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D" w:rsidRPr="00EA7D80" w:rsidRDefault="00F6165D" w:rsidP="008413F8">
      <w:pPr>
        <w:jc w:val="center"/>
        <w:rPr>
          <w:rFonts w:ascii="Arial" w:hAnsi="Arial" w:cs="Arial"/>
          <w:b/>
          <w:bCs/>
          <w:sz w:val="32"/>
          <w:szCs w:val="32"/>
          <w:lang w:val="el-GR"/>
        </w:rPr>
      </w:pPr>
      <w:r w:rsidRPr="00EA7D80">
        <w:rPr>
          <w:rFonts w:ascii="Arial" w:hAnsi="Arial" w:cs="Arial"/>
          <w:b/>
          <w:bCs/>
          <w:sz w:val="32"/>
          <w:szCs w:val="32"/>
          <w:lang w:val="el-GR"/>
        </w:rPr>
        <w:t>Δελτίο Τύπου</w:t>
      </w:r>
    </w:p>
    <w:p w:rsidR="00EA7D80" w:rsidRDefault="0017237F" w:rsidP="008413F8">
      <w:pPr>
        <w:jc w:val="center"/>
        <w:rPr>
          <w:rFonts w:ascii="Arial" w:hAnsi="Arial" w:cs="Arial"/>
          <w:b/>
          <w:bCs/>
          <w:sz w:val="32"/>
          <w:szCs w:val="32"/>
          <w:lang w:val="el-GR"/>
        </w:rPr>
      </w:pPr>
      <w:r w:rsidRPr="00EA7D80">
        <w:rPr>
          <w:rFonts w:ascii="Arial" w:hAnsi="Arial" w:cs="Arial"/>
          <w:b/>
          <w:bCs/>
          <w:sz w:val="32"/>
          <w:szCs w:val="32"/>
          <w:lang w:val="el-GR"/>
        </w:rPr>
        <w:t>Κυκλικός Σχεδιασμός και Κοινωνική Καινοτομία</w:t>
      </w:r>
    </w:p>
    <w:p w:rsidR="0017237F" w:rsidRPr="00EA7D80" w:rsidRDefault="0017237F" w:rsidP="008413F8">
      <w:pPr>
        <w:jc w:val="center"/>
        <w:rPr>
          <w:rFonts w:ascii="Arial" w:hAnsi="Arial" w:cs="Arial"/>
          <w:b/>
          <w:bCs/>
          <w:sz w:val="32"/>
          <w:szCs w:val="32"/>
          <w:lang w:val="el-GR"/>
        </w:rPr>
      </w:pPr>
      <w:r w:rsidRPr="00EA7D80">
        <w:rPr>
          <w:rFonts w:ascii="Arial" w:hAnsi="Arial" w:cs="Arial"/>
          <w:b/>
          <w:bCs/>
          <w:sz w:val="32"/>
          <w:szCs w:val="32"/>
          <w:lang w:val="el-GR"/>
        </w:rPr>
        <w:t>για Βιώσιμες Πόλεις</w:t>
      </w:r>
    </w:p>
    <w:p w:rsidR="00EA7D80" w:rsidRPr="00EA7D80" w:rsidRDefault="00EA7D80" w:rsidP="00EA7D80">
      <w:pPr>
        <w:jc w:val="center"/>
        <w:rPr>
          <w:rFonts w:ascii="Arial" w:hAnsi="Arial" w:cs="Arial"/>
          <w:b/>
          <w:bCs/>
          <w:sz w:val="28"/>
          <w:szCs w:val="28"/>
          <w:lang w:val="el-GR"/>
        </w:rPr>
      </w:pPr>
      <w:r w:rsidRPr="00EA7D80">
        <w:rPr>
          <w:rFonts w:ascii="Arial" w:hAnsi="Arial" w:cs="Arial"/>
          <w:b/>
          <w:bCs/>
          <w:sz w:val="28"/>
          <w:szCs w:val="28"/>
          <w:lang w:val="el-GR"/>
        </w:rPr>
        <w:t>Ψηφιακή Συζήτηση Στρογγυλής Τραπέζης</w:t>
      </w:r>
    </w:p>
    <w:p w:rsidR="008413F8" w:rsidRPr="00EA7D80" w:rsidRDefault="0017237F" w:rsidP="009849B4">
      <w:pPr>
        <w:jc w:val="center"/>
        <w:rPr>
          <w:rFonts w:ascii="Arial" w:hAnsi="Arial" w:cs="Arial"/>
          <w:b/>
          <w:bCs/>
          <w:sz w:val="28"/>
          <w:szCs w:val="28"/>
          <w:lang w:val="el-GR"/>
        </w:rPr>
      </w:pPr>
      <w:r w:rsidRPr="00EA7D80">
        <w:rPr>
          <w:rFonts w:ascii="Arial" w:hAnsi="Arial" w:cs="Arial"/>
          <w:b/>
          <w:bCs/>
          <w:sz w:val="28"/>
          <w:szCs w:val="28"/>
          <w:lang w:val="el-GR"/>
        </w:rPr>
        <w:t>Τρίτη 21 Σεπτεμβρίου</w:t>
      </w:r>
      <w:r w:rsidR="00F6165D" w:rsidRPr="00EA7D80">
        <w:rPr>
          <w:rFonts w:ascii="Arial" w:hAnsi="Arial" w:cs="Arial"/>
          <w:b/>
          <w:bCs/>
          <w:sz w:val="28"/>
          <w:szCs w:val="28"/>
          <w:lang w:val="el-GR"/>
        </w:rPr>
        <w:t xml:space="preserve">, </w:t>
      </w:r>
      <w:r w:rsidRPr="00EA7D80">
        <w:rPr>
          <w:rFonts w:ascii="Arial" w:hAnsi="Arial" w:cs="Arial"/>
          <w:b/>
          <w:bCs/>
          <w:sz w:val="28"/>
          <w:szCs w:val="28"/>
          <w:lang w:val="el-GR"/>
        </w:rPr>
        <w:t>17:00</w:t>
      </w:r>
      <w:r w:rsidR="00EA7D80" w:rsidRPr="00EA7D80">
        <w:rPr>
          <w:rFonts w:ascii="Arial" w:hAnsi="Arial" w:cs="Arial"/>
          <w:b/>
          <w:bCs/>
          <w:sz w:val="28"/>
          <w:szCs w:val="28"/>
          <w:lang w:val="el-GR"/>
        </w:rPr>
        <w:t xml:space="preserve"> – </w:t>
      </w:r>
      <w:r w:rsidRPr="00EA7D80">
        <w:rPr>
          <w:rFonts w:ascii="Arial" w:hAnsi="Arial" w:cs="Arial"/>
          <w:b/>
          <w:bCs/>
          <w:sz w:val="28"/>
          <w:szCs w:val="28"/>
          <w:lang w:val="el-GR"/>
        </w:rPr>
        <w:t>18:15</w:t>
      </w:r>
    </w:p>
    <w:p w:rsidR="00F6165D" w:rsidRPr="00EA7D80" w:rsidRDefault="00F6165D" w:rsidP="009849B4">
      <w:pPr>
        <w:jc w:val="center"/>
        <w:rPr>
          <w:rFonts w:ascii="Arial" w:hAnsi="Arial" w:cs="Arial"/>
          <w:lang w:val="el-GR"/>
        </w:rPr>
      </w:pPr>
      <w:r w:rsidRPr="00EA7D80">
        <w:rPr>
          <w:rFonts w:ascii="Arial" w:hAnsi="Arial" w:cs="Arial"/>
          <w:b/>
          <w:bCs/>
          <w:sz w:val="24"/>
          <w:szCs w:val="24"/>
          <w:lang w:val="el-GR"/>
        </w:rPr>
        <w:t xml:space="preserve">Οι </w:t>
      </w:r>
      <w:hyperlink r:id="rId7" w:history="1">
        <w:r w:rsidRPr="00EA7D80">
          <w:rPr>
            <w:rStyle w:val="-"/>
            <w:rFonts w:ascii="Arial" w:hAnsi="Arial" w:cs="Arial"/>
            <w:b/>
            <w:bCs/>
            <w:sz w:val="24"/>
            <w:szCs w:val="24"/>
            <w:lang w:val="el-GR"/>
          </w:rPr>
          <w:t>εγγραφές είναι ανοικτές</w:t>
        </w:r>
      </w:hyperlink>
      <w:r w:rsidRPr="00EA7D80">
        <w:rPr>
          <w:rFonts w:ascii="Arial" w:hAnsi="Arial" w:cs="Arial"/>
          <w:b/>
          <w:bCs/>
          <w:sz w:val="24"/>
          <w:szCs w:val="24"/>
          <w:lang w:val="el-GR"/>
        </w:rPr>
        <w:t xml:space="preserve"> έως 20 Σεπτεμβρίου 15.00</w:t>
      </w:r>
    </w:p>
    <w:p w:rsidR="009849B4" w:rsidRPr="00F6165D" w:rsidRDefault="009849B4" w:rsidP="0017237F">
      <w:pPr>
        <w:rPr>
          <w:rFonts w:ascii="Arial" w:hAnsi="Arial" w:cs="Arial"/>
          <w:lang w:val="el-GR"/>
        </w:rPr>
      </w:pPr>
    </w:p>
    <w:p w:rsidR="006E2FD5" w:rsidRDefault="006E2FD5" w:rsidP="0017237F">
      <w:pPr>
        <w:rPr>
          <w:rFonts w:ascii="Arial" w:hAnsi="Arial" w:cs="Arial"/>
          <w:lang w:val="el-GR"/>
        </w:rPr>
      </w:pPr>
      <w:r>
        <w:rPr>
          <w:rFonts w:ascii="Arial" w:hAnsi="Arial" w:cs="Arial"/>
          <w:lang w:val="el-GR"/>
        </w:rPr>
        <w:t>Πώς μπορεί να συμβάλλει η αστική καινοτομία στην ενδυνάμωση των κοινοτήτων; Μπορεί ο αστικός ιστός να δημιουργήσει ένα ανθεκτικό πλαίσιο βιωσιμότητας απέναντι στην κλιματική αλλαγή;</w:t>
      </w:r>
    </w:p>
    <w:p w:rsidR="0017237F" w:rsidRPr="0017237F" w:rsidRDefault="006E2FD5" w:rsidP="0017237F">
      <w:pPr>
        <w:rPr>
          <w:rFonts w:ascii="Arial" w:hAnsi="Arial" w:cs="Arial"/>
          <w:lang w:val="el-GR"/>
        </w:rPr>
      </w:pPr>
      <w:r>
        <w:rPr>
          <w:rFonts w:ascii="Arial" w:hAnsi="Arial" w:cs="Arial"/>
          <w:lang w:val="el-GR"/>
        </w:rPr>
        <w:t>Το</w:t>
      </w:r>
      <w:r>
        <w:rPr>
          <w:rFonts w:ascii="Arial" w:hAnsi="Arial" w:cs="Arial"/>
        </w:rPr>
        <w:t>BritishCouncil</w:t>
      </w:r>
      <w:r>
        <w:rPr>
          <w:rFonts w:ascii="Arial" w:hAnsi="Arial" w:cs="Arial"/>
          <w:lang w:val="el-GR"/>
        </w:rPr>
        <w:t xml:space="preserve">διοργανώνει μια ψηφιακή συζήτηση στρογγυλής τραπέζης, σεσυνεργασία με </w:t>
      </w:r>
      <w:r w:rsidR="00D73C9F">
        <w:rPr>
          <w:rFonts w:ascii="Arial" w:hAnsi="Arial" w:cs="Arial"/>
          <w:lang w:val="el-GR"/>
        </w:rPr>
        <w:t xml:space="preserve">τη </w:t>
      </w:r>
      <w:r w:rsidR="00D73C9F">
        <w:rPr>
          <w:rFonts w:ascii="Arial" w:hAnsi="Arial" w:cs="Arial"/>
        </w:rPr>
        <w:t>EUNIC</w:t>
      </w:r>
      <w:r w:rsidR="00D73C9F">
        <w:rPr>
          <w:rFonts w:ascii="Arial" w:hAnsi="Arial" w:cs="Arial"/>
          <w:lang w:val="el-GR"/>
        </w:rPr>
        <w:t>και το</w:t>
      </w:r>
      <w:r>
        <w:rPr>
          <w:rFonts w:ascii="Arial" w:hAnsi="Arial" w:cs="Arial"/>
          <w:lang w:val="el-GR"/>
        </w:rPr>
        <w:t>Τσέχικο Κέντρο στην Αθήνα,</w:t>
      </w:r>
      <w:r w:rsidR="00AA7B49">
        <w:rPr>
          <w:rFonts w:ascii="Arial" w:hAnsi="Arial" w:cs="Arial"/>
          <w:lang w:val="el-GR"/>
        </w:rPr>
        <w:t>και με την υποστήριξη της Στέγης του Ιδρύματος Ωνάση. Π</w:t>
      </w:r>
      <w:r>
        <w:rPr>
          <w:rFonts w:ascii="Arial" w:hAnsi="Arial" w:cs="Arial"/>
          <w:lang w:val="el-GR"/>
        </w:rPr>
        <w:t>ροσκεκλημένο</w:t>
      </w:r>
      <w:r w:rsidR="00AA7B49">
        <w:rPr>
          <w:rFonts w:ascii="Arial" w:hAnsi="Arial" w:cs="Arial"/>
          <w:lang w:val="el-GR"/>
        </w:rPr>
        <w:t>ι</w:t>
      </w:r>
      <w:r w:rsidR="005A53EA">
        <w:rPr>
          <w:rFonts w:ascii="Arial" w:hAnsi="Arial" w:cs="Arial"/>
          <w:lang w:val="el-GR"/>
        </w:rPr>
        <w:t>ομιλητές</w:t>
      </w:r>
      <w:r w:rsidR="0017237F" w:rsidRPr="0017237F">
        <w:rPr>
          <w:rFonts w:ascii="Arial" w:hAnsi="Arial" w:cs="Arial"/>
          <w:lang w:val="el-GR"/>
        </w:rPr>
        <w:t xml:space="preserve"> από τη Βρετανία και την Ευρώπη θα μοιραστούν την εμπειρία τους στις αστικές παρεμβάσεις με εργαλείο τον κυκλικό σχεδιασμό και τα υλικά και θα αναδείξουν τη σημασία της κοινωνικής καινοτομίας για την δημιουργία των πόλεων του μέλλοντος.</w:t>
      </w:r>
    </w:p>
    <w:p w:rsidR="0017237F" w:rsidRDefault="0017237F" w:rsidP="009F06B7">
      <w:pPr>
        <w:rPr>
          <w:rFonts w:ascii="Arial" w:hAnsi="Arial" w:cs="Arial"/>
          <w:lang w:val="el-GR"/>
        </w:rPr>
      </w:pPr>
      <w:r w:rsidRPr="0017237F">
        <w:rPr>
          <w:rFonts w:ascii="Arial" w:hAnsi="Arial" w:cs="Arial"/>
          <w:lang w:val="el-GR"/>
        </w:rPr>
        <w:t xml:space="preserve">Η συζήτηση έχει στόχο να </w:t>
      </w:r>
      <w:r w:rsidR="006E2FD5">
        <w:rPr>
          <w:rFonts w:ascii="Arial" w:hAnsi="Arial" w:cs="Arial"/>
          <w:lang w:val="el-GR"/>
        </w:rPr>
        <w:t>αναδείξει</w:t>
      </w:r>
      <w:r w:rsidRPr="0017237F">
        <w:rPr>
          <w:rFonts w:ascii="Arial" w:hAnsi="Arial" w:cs="Arial"/>
          <w:lang w:val="el-GR"/>
        </w:rPr>
        <w:t xml:space="preserve"> ιδέες </w:t>
      </w:r>
      <w:r w:rsidR="006E2FD5">
        <w:rPr>
          <w:rFonts w:ascii="Arial" w:hAnsi="Arial" w:cs="Arial"/>
          <w:lang w:val="el-GR"/>
        </w:rPr>
        <w:t xml:space="preserve">και πρακτικές </w:t>
      </w:r>
      <w:r w:rsidRPr="0017237F">
        <w:rPr>
          <w:rFonts w:ascii="Arial" w:hAnsi="Arial" w:cs="Arial"/>
          <w:lang w:val="el-GR"/>
        </w:rPr>
        <w:t xml:space="preserve">για την αντιμετώπιση των επιπτώσεων της κλιματικής αλλαγής στις πόλεις και να προτείνει εργαλεία που θα βοηθήσουν </w:t>
      </w:r>
      <w:r w:rsidR="007977A9">
        <w:rPr>
          <w:rFonts w:ascii="Arial" w:hAnsi="Arial" w:cs="Arial"/>
          <w:lang w:val="el-GR"/>
        </w:rPr>
        <w:t>τις πολεις να γίνουν πιο βιώσιμες, καινοτόμες και συμπεριληπτικές</w:t>
      </w:r>
      <w:r w:rsidR="001C5BDA" w:rsidRPr="001C5BDA">
        <w:rPr>
          <w:rFonts w:ascii="Arial" w:hAnsi="Arial" w:cs="Arial"/>
          <w:lang w:val="el-GR"/>
        </w:rPr>
        <w:t xml:space="preserve">, </w:t>
      </w:r>
      <w:r w:rsidRPr="0017237F">
        <w:rPr>
          <w:rFonts w:ascii="Arial" w:hAnsi="Arial" w:cs="Arial"/>
          <w:lang w:val="el-GR"/>
        </w:rPr>
        <w:t>ενθαρρύνοντας το διάλογο με τις τοπικές κοινότητες</w:t>
      </w:r>
      <w:r w:rsidR="007977A9">
        <w:rPr>
          <w:rFonts w:ascii="Arial" w:hAnsi="Arial" w:cs="Arial"/>
          <w:lang w:val="el-GR"/>
        </w:rPr>
        <w:t xml:space="preserve">και </w:t>
      </w:r>
      <w:r w:rsidRPr="0017237F">
        <w:rPr>
          <w:rFonts w:ascii="Arial" w:hAnsi="Arial" w:cs="Arial"/>
          <w:lang w:val="el-GR"/>
        </w:rPr>
        <w:t>τις δημόσιες αρχές</w:t>
      </w:r>
      <w:r w:rsidR="001C5BDA" w:rsidRPr="001C5BDA">
        <w:rPr>
          <w:rFonts w:ascii="Arial" w:hAnsi="Arial" w:cs="Arial"/>
          <w:lang w:val="el-GR"/>
        </w:rPr>
        <w:t xml:space="preserve">, </w:t>
      </w:r>
      <w:r w:rsidRPr="0017237F">
        <w:rPr>
          <w:rFonts w:ascii="Arial" w:hAnsi="Arial" w:cs="Arial"/>
          <w:lang w:val="el-GR"/>
        </w:rPr>
        <w:t xml:space="preserve">ειδικά στην μετά </w:t>
      </w:r>
      <w:r w:rsidRPr="0017237F">
        <w:rPr>
          <w:rFonts w:ascii="Arial" w:hAnsi="Arial" w:cs="Arial"/>
        </w:rPr>
        <w:t>Covid</w:t>
      </w:r>
      <w:r w:rsidRPr="0017237F">
        <w:rPr>
          <w:rFonts w:ascii="Arial" w:hAnsi="Arial" w:cs="Arial"/>
          <w:lang w:val="el-GR"/>
        </w:rPr>
        <w:t xml:space="preserve"> εποχή.</w:t>
      </w:r>
    </w:p>
    <w:p w:rsidR="009F06B7" w:rsidRPr="00687178" w:rsidRDefault="009F06B7" w:rsidP="009F06B7">
      <w:pPr>
        <w:rPr>
          <w:rFonts w:ascii="Arial" w:hAnsi="Arial" w:cs="Arial"/>
        </w:rPr>
      </w:pPr>
      <w:r w:rsidRPr="004C793A">
        <w:rPr>
          <w:rFonts w:ascii="Arial" w:hAnsi="Arial" w:cs="Arial"/>
          <w:lang w:val="el-GR"/>
        </w:rPr>
        <w:t>Ομιλητές</w:t>
      </w:r>
      <w:r w:rsidRPr="00687178">
        <w:rPr>
          <w:rFonts w:ascii="Arial" w:hAnsi="Arial" w:cs="Arial"/>
        </w:rPr>
        <w:t>:</w:t>
      </w:r>
    </w:p>
    <w:p w:rsidR="009F06B7" w:rsidRPr="00687178" w:rsidRDefault="008E1D9B" w:rsidP="009F06B7">
      <w:pPr>
        <w:numPr>
          <w:ilvl w:val="0"/>
          <w:numId w:val="1"/>
        </w:numPr>
        <w:rPr>
          <w:rFonts w:ascii="Arial" w:hAnsi="Arial" w:cs="Arial"/>
          <w:lang w:val="el-GR"/>
        </w:rPr>
      </w:pPr>
      <w:hyperlink r:id="rId8" w:history="1">
        <w:r w:rsidR="009F06B7" w:rsidRPr="004C793A">
          <w:rPr>
            <w:rStyle w:val="-"/>
            <w:rFonts w:ascii="Arial" w:hAnsi="Arial" w:cs="Arial"/>
          </w:rPr>
          <w:t>ResolveCollective</w:t>
        </w:r>
      </w:hyperlink>
      <w:r w:rsidR="009F06B7" w:rsidRPr="004C793A">
        <w:rPr>
          <w:rFonts w:ascii="Arial" w:hAnsi="Arial" w:cs="Arial"/>
          <w:lang w:val="el-GR"/>
        </w:rPr>
        <w:t>, Σχεδιαστική Κολεκτίβα</w:t>
      </w:r>
      <w:r w:rsidR="00687178">
        <w:rPr>
          <w:rFonts w:ascii="Arial" w:hAnsi="Arial" w:cs="Arial"/>
          <w:lang w:val="el-GR"/>
        </w:rPr>
        <w:t xml:space="preserve">(Βρετανία) </w:t>
      </w:r>
    </w:p>
    <w:p w:rsidR="009F06B7" w:rsidRPr="004C793A" w:rsidRDefault="008E1D9B" w:rsidP="009F06B7">
      <w:pPr>
        <w:numPr>
          <w:ilvl w:val="0"/>
          <w:numId w:val="1"/>
        </w:numPr>
        <w:rPr>
          <w:rFonts w:ascii="Arial" w:hAnsi="Arial" w:cs="Arial"/>
          <w:lang w:val="el-GR"/>
        </w:rPr>
      </w:pPr>
      <w:hyperlink r:id="rId9" w:history="1">
        <w:r w:rsidR="009F06B7" w:rsidRPr="004C793A">
          <w:rPr>
            <w:rStyle w:val="-"/>
            <w:rFonts w:ascii="Arial" w:hAnsi="Arial" w:cs="Arial"/>
          </w:rPr>
          <w:t>UnsceneArchitecture</w:t>
        </w:r>
      </w:hyperlink>
      <w:r w:rsidR="009F06B7" w:rsidRPr="004C793A">
        <w:rPr>
          <w:rFonts w:ascii="Arial" w:hAnsi="Arial" w:cs="Arial"/>
          <w:lang w:val="el-GR"/>
        </w:rPr>
        <w:t>, Επιμελητική ομάδα του Βρετανικού Περίπτερου στη 17</w:t>
      </w:r>
      <w:r w:rsidR="009F06B7" w:rsidRPr="004C793A">
        <w:rPr>
          <w:rFonts w:ascii="Arial" w:hAnsi="Arial" w:cs="Arial"/>
          <w:vertAlign w:val="superscript"/>
          <w:lang w:val="el-GR"/>
        </w:rPr>
        <w:t>η</w:t>
      </w:r>
      <w:r w:rsidR="009F06B7" w:rsidRPr="004C793A">
        <w:rPr>
          <w:rFonts w:ascii="Arial" w:hAnsi="Arial" w:cs="Arial"/>
          <w:lang w:val="el-GR"/>
        </w:rPr>
        <w:t xml:space="preserve"> Μπιενάλε Αρχιτεκτονικής της Βενετίας </w:t>
      </w:r>
      <w:r w:rsidR="00687178">
        <w:rPr>
          <w:rFonts w:ascii="Arial" w:hAnsi="Arial" w:cs="Arial"/>
          <w:lang w:val="el-GR"/>
        </w:rPr>
        <w:t>(Βρετανία)</w:t>
      </w:r>
    </w:p>
    <w:p w:rsidR="009F06B7" w:rsidRPr="00687178" w:rsidRDefault="008E1D9B" w:rsidP="009F06B7">
      <w:pPr>
        <w:numPr>
          <w:ilvl w:val="0"/>
          <w:numId w:val="1"/>
        </w:numPr>
        <w:rPr>
          <w:rFonts w:ascii="Arial" w:hAnsi="Arial" w:cs="Arial"/>
          <w:lang w:val="el-GR"/>
        </w:rPr>
      </w:pPr>
      <w:hyperlink r:id="rId10" w:tgtFrame="_blank" w:tooltip="Opens in a new tab or window." w:history="1">
        <w:r w:rsidR="009F06B7" w:rsidRPr="004C793A">
          <w:rPr>
            <w:rStyle w:val="-"/>
            <w:rFonts w:ascii="Arial" w:hAnsi="Arial" w:cs="Arial"/>
          </w:rPr>
          <w:t>AretiMarkopoulou</w:t>
        </w:r>
      </w:hyperlink>
      <w:r w:rsidR="009F06B7" w:rsidRPr="00687178">
        <w:rPr>
          <w:rFonts w:ascii="Arial" w:hAnsi="Arial" w:cs="Arial"/>
          <w:lang w:val="el-GR"/>
        </w:rPr>
        <w:t>,</w:t>
      </w:r>
      <w:r w:rsidR="009F06B7" w:rsidRPr="004C793A">
        <w:rPr>
          <w:rFonts w:ascii="Arial" w:hAnsi="Arial" w:cs="Arial"/>
        </w:rPr>
        <w:t> </w:t>
      </w:r>
      <w:r w:rsidR="009F06B7" w:rsidRPr="00687178">
        <w:rPr>
          <w:rFonts w:ascii="Arial" w:hAnsi="Arial" w:cs="Arial"/>
          <w:lang w:val="el-GR"/>
        </w:rPr>
        <w:t xml:space="preserve">Επιστημονική Διευθύντρια του </w:t>
      </w:r>
      <w:hyperlink r:id="rId11" w:history="1">
        <w:r w:rsidR="009F06B7" w:rsidRPr="004C793A">
          <w:rPr>
            <w:rStyle w:val="-"/>
            <w:rFonts w:ascii="Arial" w:hAnsi="Arial" w:cs="Arial"/>
          </w:rPr>
          <w:t>InstituteforAdvancedArchitectureofCatalonia</w:t>
        </w:r>
      </w:hyperlink>
      <w:r w:rsidR="009F06B7" w:rsidRPr="00687178">
        <w:rPr>
          <w:rFonts w:ascii="Arial" w:hAnsi="Arial" w:cs="Arial"/>
          <w:lang w:val="el-GR"/>
        </w:rPr>
        <w:t xml:space="preserve"> (</w:t>
      </w:r>
      <w:r w:rsidR="009F06B7" w:rsidRPr="004C793A">
        <w:rPr>
          <w:rFonts w:ascii="Arial" w:hAnsi="Arial" w:cs="Arial"/>
        </w:rPr>
        <w:t>IAAC</w:t>
      </w:r>
      <w:r w:rsidR="009F06B7" w:rsidRPr="00687178">
        <w:rPr>
          <w:rFonts w:ascii="Arial" w:hAnsi="Arial" w:cs="Arial"/>
          <w:lang w:val="el-GR"/>
        </w:rPr>
        <w:t>) στη Βαρκελώνη</w:t>
      </w:r>
      <w:r w:rsidR="00687178" w:rsidRPr="00687178">
        <w:rPr>
          <w:rFonts w:ascii="Arial" w:hAnsi="Arial" w:cs="Arial"/>
          <w:lang w:val="el-GR"/>
        </w:rPr>
        <w:t xml:space="preserve"> (</w:t>
      </w:r>
      <w:r w:rsidR="00687178">
        <w:rPr>
          <w:rFonts w:ascii="Arial" w:hAnsi="Arial" w:cs="Arial"/>
          <w:lang w:val="el-GR"/>
        </w:rPr>
        <w:t>Ελλάδα</w:t>
      </w:r>
      <w:r w:rsidR="00687178" w:rsidRPr="00687178">
        <w:rPr>
          <w:rFonts w:ascii="Arial" w:hAnsi="Arial" w:cs="Arial"/>
          <w:lang w:val="el-GR"/>
        </w:rPr>
        <w:t>/</w:t>
      </w:r>
      <w:r w:rsidR="00687178">
        <w:rPr>
          <w:rFonts w:ascii="Arial" w:hAnsi="Arial" w:cs="Arial"/>
          <w:lang w:val="el-GR"/>
        </w:rPr>
        <w:t>Ισπανία)</w:t>
      </w:r>
    </w:p>
    <w:p w:rsidR="00012B88" w:rsidRPr="00687178" w:rsidRDefault="008E1D9B" w:rsidP="009F06B7">
      <w:pPr>
        <w:numPr>
          <w:ilvl w:val="0"/>
          <w:numId w:val="1"/>
        </w:numPr>
        <w:rPr>
          <w:rFonts w:ascii="Arial" w:hAnsi="Arial" w:cs="Arial"/>
        </w:rPr>
      </w:pPr>
      <w:hyperlink r:id="rId12" w:history="1">
        <w:r w:rsidR="009F06B7" w:rsidRPr="00D446D0">
          <w:rPr>
            <w:rStyle w:val="-"/>
            <w:rFonts w:ascii="Arial" w:hAnsi="Arial" w:cs="Arial"/>
          </w:rPr>
          <w:t>Dan Merta</w:t>
        </w:r>
      </w:hyperlink>
      <w:r w:rsidR="009F06B7" w:rsidRPr="004C793A">
        <w:rPr>
          <w:rFonts w:ascii="Arial" w:hAnsi="Arial" w:cs="Arial"/>
        </w:rPr>
        <w:t xml:space="preserve">, </w:t>
      </w:r>
      <w:r w:rsidR="00012B88" w:rsidRPr="004C793A">
        <w:rPr>
          <w:rFonts w:ascii="Arial" w:hAnsi="Arial" w:cs="Arial"/>
          <w:lang w:val="el-GR"/>
        </w:rPr>
        <w:t>Διευθυντήςτης</w:t>
      </w:r>
      <w:hyperlink r:id="rId13" w:history="1">
        <w:r w:rsidR="009F06B7" w:rsidRPr="004C793A">
          <w:rPr>
            <w:rStyle w:val="-"/>
            <w:rFonts w:ascii="Arial" w:hAnsi="Arial" w:cs="Arial"/>
          </w:rPr>
          <w:t>Jaroslav Fragner Gallery</w:t>
        </w:r>
      </w:hyperlink>
      <w:r w:rsidR="00687178" w:rsidRPr="00687178">
        <w:rPr>
          <w:rStyle w:val="-"/>
          <w:rFonts w:ascii="Arial" w:hAnsi="Arial" w:cs="Arial"/>
          <w:color w:val="auto"/>
          <w:u w:val="none"/>
        </w:rPr>
        <w:t xml:space="preserve"> (</w:t>
      </w:r>
      <w:r w:rsidR="00687178" w:rsidRPr="00687178">
        <w:rPr>
          <w:rStyle w:val="-"/>
          <w:rFonts w:ascii="Arial" w:hAnsi="Arial" w:cs="Arial"/>
          <w:color w:val="auto"/>
          <w:u w:val="none"/>
          <w:lang w:val="el-GR"/>
        </w:rPr>
        <w:t>Τσεχία</w:t>
      </w:r>
      <w:r w:rsidR="00687178" w:rsidRPr="00687178">
        <w:rPr>
          <w:rStyle w:val="-"/>
          <w:rFonts w:ascii="Arial" w:hAnsi="Arial" w:cs="Arial"/>
          <w:color w:val="auto"/>
          <w:u w:val="none"/>
        </w:rPr>
        <w:t>)</w:t>
      </w:r>
    </w:p>
    <w:p w:rsidR="00384F91" w:rsidRPr="00384F91" w:rsidRDefault="00012B88" w:rsidP="009F06B7">
      <w:pPr>
        <w:rPr>
          <w:rFonts w:ascii="Arial" w:hAnsi="Arial" w:cs="Arial"/>
          <w:lang w:val="el-GR"/>
        </w:rPr>
      </w:pPr>
      <w:r w:rsidRPr="004C793A">
        <w:rPr>
          <w:rFonts w:ascii="Arial" w:hAnsi="Arial" w:cs="Arial"/>
          <w:lang w:val="el-GR"/>
        </w:rPr>
        <w:t>Τη συζήτηση θα συντονίσει ο Κώστας Βογιατζής, Ιδρυτής του</w:t>
      </w:r>
      <w:r w:rsidR="00687178">
        <w:rPr>
          <w:rFonts w:ascii="Arial" w:hAnsi="Arial" w:cs="Arial"/>
          <w:lang w:val="el-GR"/>
        </w:rPr>
        <w:t xml:space="preserve">διεθνούς </w:t>
      </w:r>
      <w:r w:rsidR="00687178">
        <w:rPr>
          <w:rFonts w:ascii="Arial" w:hAnsi="Arial" w:cs="Arial"/>
        </w:rPr>
        <w:t>online</w:t>
      </w:r>
      <w:r w:rsidR="00687178">
        <w:rPr>
          <w:rFonts w:ascii="Arial" w:hAnsi="Arial" w:cs="Arial"/>
          <w:lang w:val="el-GR"/>
        </w:rPr>
        <w:t xml:space="preserve">περιοδικού για το </w:t>
      </w:r>
      <w:r w:rsidR="00687178">
        <w:rPr>
          <w:rFonts w:ascii="Arial" w:hAnsi="Arial" w:cs="Arial"/>
        </w:rPr>
        <w:t>design</w:t>
      </w:r>
      <w:r w:rsidR="00687178">
        <w:rPr>
          <w:rFonts w:ascii="Arial" w:hAnsi="Arial" w:cs="Arial"/>
          <w:lang w:val="el-GR"/>
        </w:rPr>
        <w:t xml:space="preserve">και την αρχιτεκτονική </w:t>
      </w:r>
      <w:hyperlink r:id="rId14" w:history="1">
        <w:r w:rsidRPr="004C793A">
          <w:rPr>
            <w:rStyle w:val="-"/>
            <w:rFonts w:ascii="Arial" w:hAnsi="Arial" w:cs="Arial"/>
          </w:rPr>
          <w:t>Yatzer</w:t>
        </w:r>
      </w:hyperlink>
      <w:r w:rsidR="00687178">
        <w:rPr>
          <w:rFonts w:ascii="Arial" w:hAnsi="Arial" w:cs="Arial"/>
          <w:lang w:val="el-GR"/>
        </w:rPr>
        <w:t xml:space="preserve"> και του </w:t>
      </w:r>
      <w:r w:rsidR="00687178">
        <w:rPr>
          <w:rFonts w:ascii="Arial" w:hAnsi="Arial" w:cs="Arial"/>
        </w:rPr>
        <w:t>creativestudioYatzerlab</w:t>
      </w:r>
      <w:r w:rsidR="00384F91" w:rsidRPr="00384F91">
        <w:rPr>
          <w:rFonts w:ascii="Arial" w:hAnsi="Arial" w:cs="Arial"/>
          <w:lang w:val="el-GR"/>
        </w:rPr>
        <w:t>.</w:t>
      </w:r>
    </w:p>
    <w:p w:rsidR="00A2457F" w:rsidRPr="0017237F" w:rsidRDefault="00A2457F" w:rsidP="009F06B7">
      <w:pPr>
        <w:rPr>
          <w:rFonts w:ascii="Arial" w:hAnsi="Arial" w:cs="Arial"/>
          <w:lang w:val="el-GR"/>
        </w:rPr>
      </w:pPr>
      <w:r w:rsidRPr="0017237F">
        <w:rPr>
          <w:rFonts w:ascii="Arial" w:hAnsi="Arial" w:cs="Arial"/>
          <w:lang w:val="el-GR"/>
        </w:rPr>
        <w:t xml:space="preserve">Η συζήτηση διοργανώνεται στο πλαίσιο του ευρύτερου προγράμματός </w:t>
      </w:r>
      <w:r w:rsidR="006E2FD5">
        <w:rPr>
          <w:rFonts w:ascii="Arial" w:hAnsi="Arial" w:cs="Arial"/>
          <w:lang w:val="el-GR"/>
        </w:rPr>
        <w:t xml:space="preserve">του </w:t>
      </w:r>
      <w:r w:rsidR="006E2FD5">
        <w:rPr>
          <w:rFonts w:ascii="Arial" w:hAnsi="Arial" w:cs="Arial"/>
        </w:rPr>
        <w:t>BritishCouncil</w:t>
      </w:r>
      <w:r w:rsidRPr="0017237F">
        <w:rPr>
          <w:rFonts w:ascii="Arial" w:hAnsi="Arial" w:cs="Arial"/>
          <w:lang w:val="el-GR"/>
        </w:rPr>
        <w:t xml:space="preserve"> για τη βιωσιμότητα</w:t>
      </w:r>
      <w:r w:rsidRPr="0017237F">
        <w:rPr>
          <w:rFonts w:ascii="Arial" w:hAnsi="Arial" w:cs="Arial"/>
        </w:rPr>
        <w:t> </w:t>
      </w:r>
      <w:hyperlink r:id="rId15" w:history="1">
        <w:r w:rsidRPr="0017237F">
          <w:rPr>
            <w:rStyle w:val="-"/>
            <w:rFonts w:ascii="Arial" w:hAnsi="Arial" w:cs="Arial"/>
          </w:rPr>
          <w:t>CircularCultures</w:t>
        </w:r>
      </w:hyperlink>
      <w:r w:rsidRPr="0017237F">
        <w:rPr>
          <w:rFonts w:ascii="Arial" w:hAnsi="Arial" w:cs="Arial"/>
          <w:lang w:val="el-GR"/>
        </w:rPr>
        <w:t xml:space="preserve">, σε συνεργασία με το </w:t>
      </w:r>
      <w:hyperlink r:id="rId16" w:history="1">
        <w:r w:rsidRPr="0017237F">
          <w:rPr>
            <w:rStyle w:val="-"/>
            <w:rFonts w:ascii="Arial" w:hAnsi="Arial" w:cs="Arial"/>
            <w:lang w:val="el-GR"/>
          </w:rPr>
          <w:t>Τσέχικο Κέντρο στην Αθήνα</w:t>
        </w:r>
      </w:hyperlink>
      <w:r w:rsidRPr="0017237F">
        <w:rPr>
          <w:rFonts w:ascii="Arial" w:hAnsi="Arial" w:cs="Arial"/>
          <w:lang w:val="el-GR"/>
        </w:rPr>
        <w:t>,</w:t>
      </w:r>
      <w:r w:rsidRPr="0017237F">
        <w:rPr>
          <w:rFonts w:ascii="Arial" w:hAnsi="Arial" w:cs="Arial"/>
        </w:rPr>
        <w:t> </w:t>
      </w:r>
      <w:r w:rsidR="007652D5">
        <w:rPr>
          <w:rFonts w:ascii="Arial" w:hAnsi="Arial" w:cs="Arial"/>
          <w:lang w:val="el-GR"/>
        </w:rPr>
        <w:t xml:space="preserve">με την υποστήριξη της </w:t>
      </w:r>
      <w:hyperlink r:id="rId17" w:history="1">
        <w:r w:rsidR="007652D5" w:rsidRPr="0015266F">
          <w:rPr>
            <w:rStyle w:val="-"/>
            <w:rFonts w:ascii="Arial" w:hAnsi="Arial" w:cs="Arial"/>
            <w:lang w:val="el-GR"/>
          </w:rPr>
          <w:t>Στέγης του Ιδρύματος Ωνάση</w:t>
        </w:r>
      </w:hyperlink>
      <w:r w:rsidRPr="0017237F">
        <w:rPr>
          <w:rFonts w:ascii="Arial" w:hAnsi="Arial" w:cs="Arial"/>
          <w:lang w:val="el-GR"/>
        </w:rPr>
        <w:t xml:space="preserve">και είναι μέρος του </w:t>
      </w:r>
      <w:r w:rsidRPr="0017237F">
        <w:rPr>
          <w:rFonts w:ascii="Arial" w:hAnsi="Arial" w:cs="Arial"/>
        </w:rPr>
        <w:t>AthensGardenFestival</w:t>
      </w:r>
      <w:r w:rsidR="00687178" w:rsidRPr="0017237F">
        <w:rPr>
          <w:rFonts w:ascii="Arial" w:hAnsi="Arial" w:cs="Arial"/>
          <w:lang w:val="el-GR"/>
        </w:rPr>
        <w:t xml:space="preserve">της </w:t>
      </w:r>
      <w:hyperlink r:id="rId18" w:history="1">
        <w:r w:rsidR="0015266F">
          <w:rPr>
            <w:rStyle w:val="-"/>
            <w:rFonts w:ascii="Arial" w:hAnsi="Arial" w:cs="Arial"/>
            <w:lang w:val="el-GR"/>
          </w:rPr>
          <w:t>EUNIC</w:t>
        </w:r>
      </w:hyperlink>
      <w:r w:rsidR="0015266F" w:rsidRPr="0015266F">
        <w:rPr>
          <w:rStyle w:val="-"/>
          <w:rFonts w:ascii="Arial" w:hAnsi="Arial" w:cs="Arial"/>
          <w:color w:val="auto"/>
          <w:u w:val="none"/>
          <w:lang w:val="el-GR"/>
        </w:rPr>
        <w:t xml:space="preserve"> (Ένωση Μορφωτικών Ινστιτούτων της Ευρωπαϊκής Ένωσης)</w:t>
      </w:r>
      <w:r w:rsidRPr="0017237F">
        <w:rPr>
          <w:rFonts w:ascii="Arial" w:hAnsi="Arial" w:cs="Arial"/>
          <w:lang w:val="el-GR"/>
        </w:rPr>
        <w:t xml:space="preserve">, που θα πραγματοποιηθεί 20–26 Σεπτεμβρίου 2021. Το </w:t>
      </w:r>
      <w:r w:rsidRPr="0017237F">
        <w:rPr>
          <w:rFonts w:ascii="Arial" w:hAnsi="Arial" w:cs="Arial"/>
          <w:lang w:val="el-GR"/>
        </w:rPr>
        <w:lastRenderedPageBreak/>
        <w:t>φεστιβάλ έχει στόχο να μοιραστεί μια συλλογική Ευρωπαϊκή οπτική για τη βιώσιμη ανάπτυξη των πόλεων μέσα από μια πολιτιστική προσέγγιση ανάκτησης του δημόσιου χώρου ως σημείου συνάντησης, ανάγνωσης και ανταλλαγής απόψεων για ένα κοινό μέλλον.</w:t>
      </w:r>
    </w:p>
    <w:p w:rsidR="00D1787B" w:rsidRPr="008C4722" w:rsidRDefault="00BF62E5" w:rsidP="00D1787B">
      <w:pPr>
        <w:rPr>
          <w:rFonts w:ascii="Arial" w:hAnsi="Arial" w:cs="Arial"/>
          <w:lang w:val="el-GR"/>
        </w:rPr>
      </w:pPr>
      <w:r>
        <w:rPr>
          <w:rFonts w:ascii="Arial" w:hAnsi="Arial" w:cs="Arial"/>
          <w:lang w:val="el-GR"/>
        </w:rPr>
        <w:t>Η</w:t>
      </w:r>
      <w:hyperlink r:id="rId19" w:history="1">
        <w:r>
          <w:rPr>
            <w:rStyle w:val="-"/>
            <w:rFonts w:ascii="Arial" w:hAnsi="Arial" w:cs="Arial"/>
            <w:lang w:val="el-GR"/>
          </w:rPr>
          <w:t>ηλεκτρονική φόρμα εγγραφών</w:t>
        </w:r>
      </w:hyperlink>
      <w:r>
        <w:rPr>
          <w:rFonts w:ascii="Arial" w:hAnsi="Arial" w:cs="Arial"/>
          <w:lang w:val="el-GR"/>
        </w:rPr>
        <w:t xml:space="preserve"> θα παραμείνει ανοικτή</w:t>
      </w:r>
      <w:r w:rsidR="00EA7D80">
        <w:rPr>
          <w:rFonts w:ascii="Arial" w:hAnsi="Arial" w:cs="Arial"/>
          <w:lang w:val="el-GR"/>
        </w:rPr>
        <w:t xml:space="preserve"> έως 20 Σεπτεμβρίου, 15.00</w:t>
      </w:r>
      <w:r w:rsidR="008C4722" w:rsidRPr="008C4722">
        <w:rPr>
          <w:rFonts w:ascii="Arial" w:hAnsi="Arial" w:cs="Arial"/>
          <w:lang w:val="el-GR"/>
        </w:rPr>
        <w:t>.</w:t>
      </w:r>
    </w:p>
    <w:p w:rsidR="00012B88" w:rsidRDefault="00D1787B" w:rsidP="009F06B7">
      <w:pPr>
        <w:rPr>
          <w:rFonts w:ascii="Arial" w:hAnsi="Arial" w:cs="Arial"/>
          <w:lang w:val="el-GR"/>
        </w:rPr>
      </w:pPr>
      <w:r w:rsidRPr="004C793A">
        <w:rPr>
          <w:rFonts w:ascii="Arial" w:hAnsi="Arial" w:cs="Arial"/>
          <w:lang w:val="el-GR"/>
        </w:rPr>
        <w:t xml:space="preserve">Η συζήτηση θα πραγματοποιηθεί στα αγγλικά </w:t>
      </w:r>
      <w:r w:rsidR="00EA7D80" w:rsidRPr="004C793A">
        <w:rPr>
          <w:rFonts w:ascii="Arial" w:hAnsi="Arial" w:cs="Arial"/>
          <w:lang w:val="el-GR"/>
        </w:rPr>
        <w:t>χωρίς</w:t>
      </w:r>
      <w:r w:rsidR="00384F91">
        <w:rPr>
          <w:rFonts w:ascii="Arial" w:hAnsi="Arial" w:cs="Arial"/>
          <w:lang w:val="el-GR"/>
        </w:rPr>
        <w:t>ταυτόχρονη διερμηνεία</w:t>
      </w:r>
    </w:p>
    <w:p w:rsidR="00BF62E5" w:rsidRPr="00BF62E5" w:rsidRDefault="00BF62E5" w:rsidP="00BF62E5">
      <w:pPr>
        <w:spacing w:line="276" w:lineRule="auto"/>
        <w:rPr>
          <w:rFonts w:ascii="Arial" w:eastAsia="Times New Roman" w:hAnsi="Arial" w:cs="Arial"/>
          <w:lang w:val="el-GR" w:eastAsia="el-GR"/>
        </w:rPr>
      </w:pPr>
      <w:r w:rsidRPr="00BF62E5">
        <w:rPr>
          <w:rFonts w:ascii="Arial" w:eastAsia="Times New Roman" w:hAnsi="Arial" w:cs="Arial"/>
          <w:b/>
          <w:lang w:val="el-GR" w:eastAsia="el-GR"/>
        </w:rPr>
        <w:t>Πότε:</w:t>
      </w:r>
      <w:r w:rsidRPr="00BF62E5">
        <w:rPr>
          <w:rFonts w:ascii="Arial" w:eastAsia="Times New Roman" w:hAnsi="Arial" w:cs="Arial"/>
          <w:lang w:val="el-GR" w:eastAsia="el-GR"/>
        </w:rPr>
        <w:t xml:space="preserve"> Τρίτη </w:t>
      </w:r>
      <w:r w:rsidRPr="005A53EA">
        <w:rPr>
          <w:rFonts w:ascii="Arial" w:eastAsia="Times New Roman" w:hAnsi="Arial" w:cs="Arial"/>
          <w:lang w:val="el-GR" w:eastAsia="el-GR"/>
        </w:rPr>
        <w:t xml:space="preserve">21 </w:t>
      </w:r>
      <w:r>
        <w:rPr>
          <w:rFonts w:ascii="Arial" w:eastAsia="Times New Roman" w:hAnsi="Arial" w:cs="Arial"/>
          <w:lang w:val="el-GR" w:eastAsia="el-GR"/>
        </w:rPr>
        <w:t>Σεπτεμβρίου</w:t>
      </w:r>
      <w:r w:rsidRPr="00BF62E5">
        <w:rPr>
          <w:rFonts w:ascii="Arial" w:eastAsia="Times New Roman" w:hAnsi="Arial" w:cs="Arial"/>
          <w:lang w:val="el-GR" w:eastAsia="el-GR"/>
        </w:rPr>
        <w:t xml:space="preserve"> 202</w:t>
      </w:r>
      <w:r>
        <w:rPr>
          <w:rFonts w:ascii="Arial" w:eastAsia="Times New Roman" w:hAnsi="Arial" w:cs="Arial"/>
          <w:lang w:val="el-GR" w:eastAsia="el-GR"/>
        </w:rPr>
        <w:t>1</w:t>
      </w:r>
      <w:r w:rsidRPr="00BF62E5">
        <w:rPr>
          <w:rFonts w:ascii="Arial" w:eastAsia="Times New Roman" w:hAnsi="Arial" w:cs="Arial"/>
          <w:lang w:val="el-GR" w:eastAsia="el-GR"/>
        </w:rPr>
        <w:t>, 1</w:t>
      </w:r>
      <w:r>
        <w:rPr>
          <w:rFonts w:ascii="Arial" w:eastAsia="Times New Roman" w:hAnsi="Arial" w:cs="Arial"/>
          <w:lang w:val="el-GR" w:eastAsia="el-GR"/>
        </w:rPr>
        <w:t>7</w:t>
      </w:r>
      <w:r w:rsidRPr="00BF62E5">
        <w:rPr>
          <w:rFonts w:ascii="Arial" w:eastAsia="Times New Roman" w:hAnsi="Arial" w:cs="Arial"/>
          <w:lang w:val="el-GR" w:eastAsia="el-GR"/>
        </w:rPr>
        <w:t>.00</w:t>
      </w:r>
      <w:r>
        <w:rPr>
          <w:rFonts w:ascii="Arial" w:eastAsia="Times New Roman" w:hAnsi="Arial" w:cs="Arial"/>
          <w:lang w:val="el-GR" w:eastAsia="el-GR"/>
        </w:rPr>
        <w:t xml:space="preserve"> – 18.15 </w:t>
      </w:r>
    </w:p>
    <w:p w:rsidR="00BF62E5" w:rsidRPr="00BF62E5" w:rsidRDefault="00BF62E5" w:rsidP="00BF62E5">
      <w:pPr>
        <w:spacing w:line="276" w:lineRule="auto"/>
        <w:rPr>
          <w:rFonts w:ascii="Arial" w:eastAsia="Times New Roman" w:hAnsi="Arial" w:cs="Arial"/>
          <w:lang w:val="el-GR" w:eastAsia="el-GR"/>
        </w:rPr>
      </w:pPr>
      <w:r w:rsidRPr="00BF62E5">
        <w:rPr>
          <w:rFonts w:ascii="Arial" w:eastAsia="Times New Roman" w:hAnsi="Arial" w:cs="Arial"/>
          <w:b/>
          <w:lang w:val="el-GR" w:eastAsia="el-GR"/>
        </w:rPr>
        <w:t>Πού:</w:t>
      </w:r>
      <w:r w:rsidRPr="00BF62E5">
        <w:rPr>
          <w:rFonts w:ascii="Arial" w:eastAsia="Times New Roman" w:hAnsi="Arial" w:cs="Arial"/>
          <w:lang w:val="el-GR" w:eastAsia="el-GR"/>
        </w:rPr>
        <w:t xml:space="preserve"> Ο σύνδεσμος παρακολούθησης θα αποσταλεί μέσω </w:t>
      </w:r>
      <w:r>
        <w:rPr>
          <w:rFonts w:ascii="Arial" w:eastAsia="Times New Roman" w:hAnsi="Arial" w:cs="Arial"/>
          <w:lang w:val="en-US" w:eastAsia="el-GR"/>
        </w:rPr>
        <w:t>email</w:t>
      </w:r>
      <w:r w:rsidRPr="00BF62E5">
        <w:rPr>
          <w:rFonts w:ascii="Arial" w:eastAsia="Times New Roman" w:hAnsi="Arial" w:cs="Arial"/>
          <w:lang w:val="el-GR" w:eastAsia="el-GR"/>
        </w:rPr>
        <w:t xml:space="preserve"> στους εγγεγραμμένους συμμετέχοντες</w:t>
      </w:r>
    </w:p>
    <w:p w:rsidR="00BF62E5" w:rsidRPr="00BF62E5" w:rsidRDefault="00BF62E5" w:rsidP="00BF62E5">
      <w:pPr>
        <w:spacing w:line="276" w:lineRule="auto"/>
        <w:rPr>
          <w:rFonts w:ascii="Arial" w:eastAsia="Times New Roman" w:hAnsi="Arial" w:cs="Arial"/>
          <w:lang w:val="el-GR" w:eastAsia="el-GR"/>
        </w:rPr>
      </w:pPr>
      <w:r w:rsidRPr="00BF62E5">
        <w:rPr>
          <w:rFonts w:ascii="Arial" w:eastAsia="Times New Roman" w:hAnsi="Arial" w:cs="Arial"/>
          <w:b/>
          <w:lang w:val="el-GR" w:eastAsia="el-GR"/>
        </w:rPr>
        <w:t>Πληροφορίες:</w:t>
      </w:r>
      <w:hyperlink r:id="rId20" w:history="1">
        <w:r w:rsidRPr="00665D30">
          <w:rPr>
            <w:rStyle w:val="-"/>
            <w:rFonts w:ascii="Arial" w:eastAsia="Times New Roman" w:hAnsi="Arial" w:cs="Arial"/>
            <w:lang w:eastAsia="el-GR"/>
          </w:rPr>
          <w:t>Katerina</w:t>
        </w:r>
        <w:r w:rsidRPr="00BF62E5">
          <w:rPr>
            <w:rStyle w:val="-"/>
            <w:rFonts w:ascii="Arial" w:eastAsia="Times New Roman" w:hAnsi="Arial" w:cs="Arial"/>
            <w:lang w:val="el-GR" w:eastAsia="el-GR"/>
          </w:rPr>
          <w:t>.</w:t>
        </w:r>
        <w:r w:rsidRPr="00665D30">
          <w:rPr>
            <w:rStyle w:val="-"/>
            <w:rFonts w:ascii="Arial" w:eastAsia="Times New Roman" w:hAnsi="Arial" w:cs="Arial"/>
            <w:lang w:eastAsia="el-GR"/>
          </w:rPr>
          <w:t>Galani</w:t>
        </w:r>
        <w:r w:rsidRPr="00BF62E5">
          <w:rPr>
            <w:rStyle w:val="-"/>
            <w:rFonts w:ascii="Arial" w:eastAsia="Times New Roman" w:hAnsi="Arial" w:cs="Arial"/>
            <w:lang w:val="el-GR" w:eastAsia="el-GR"/>
          </w:rPr>
          <w:t>@</w:t>
        </w:r>
        <w:r w:rsidRPr="00665D30">
          <w:rPr>
            <w:rStyle w:val="-"/>
            <w:rFonts w:ascii="Arial" w:eastAsia="Times New Roman" w:hAnsi="Arial" w:cs="Arial"/>
            <w:lang w:eastAsia="el-GR"/>
          </w:rPr>
          <w:t>britishcouncil</w:t>
        </w:r>
        <w:r w:rsidRPr="00BF62E5">
          <w:rPr>
            <w:rStyle w:val="-"/>
            <w:rFonts w:ascii="Arial" w:eastAsia="Times New Roman" w:hAnsi="Arial" w:cs="Arial"/>
            <w:lang w:val="el-GR" w:eastAsia="el-GR"/>
          </w:rPr>
          <w:t>.</w:t>
        </w:r>
        <w:r w:rsidRPr="00665D30">
          <w:rPr>
            <w:rStyle w:val="-"/>
            <w:rFonts w:ascii="Arial" w:eastAsia="Times New Roman" w:hAnsi="Arial" w:cs="Arial"/>
            <w:lang w:eastAsia="el-GR"/>
          </w:rPr>
          <w:t>gr</w:t>
        </w:r>
      </w:hyperlink>
      <w:r w:rsidRPr="00BF62E5">
        <w:rPr>
          <w:rFonts w:ascii="Arial" w:eastAsia="Times New Roman" w:hAnsi="Arial" w:cs="Arial"/>
          <w:lang w:val="el-GR" w:eastAsia="el-GR"/>
        </w:rPr>
        <w:t xml:space="preserve"> | 210 369 2386 </w:t>
      </w:r>
    </w:p>
    <w:p w:rsidR="00BF62E5" w:rsidRDefault="007977A9" w:rsidP="00BF62E5">
      <w:pPr>
        <w:rPr>
          <w:rFonts w:ascii="Arial" w:hAnsi="Arial" w:cs="Arial"/>
          <w:lang w:val="el-GR"/>
        </w:rPr>
      </w:pPr>
      <w:r>
        <w:rPr>
          <w:rFonts w:ascii="Arial" w:hAnsi="Arial" w:cs="Arial"/>
          <w:lang w:val="el-GR"/>
        </w:rPr>
        <w:t>Στο ίδιο πλαίσιο</w:t>
      </w:r>
      <w:r w:rsidR="00BF62E5" w:rsidRPr="004C793A">
        <w:rPr>
          <w:rFonts w:ascii="Arial" w:hAnsi="Arial" w:cs="Arial"/>
          <w:lang w:val="el-GR"/>
        </w:rPr>
        <w:t>, συμμετέχουμε και στη συζήτηση στρογγυλής τραπέζης “</w:t>
      </w:r>
      <w:r w:rsidR="00BF62E5">
        <w:rPr>
          <w:rFonts w:ascii="Arial" w:hAnsi="Arial" w:cs="Arial"/>
          <w:lang w:val="el-GR"/>
        </w:rPr>
        <w:t>Μέλισσες στην πόλη: Μπορούν τα αστικά περιβάλλοντα να υποστηρίξουν τους επικονιαστές;</w:t>
      </w:r>
      <w:r w:rsidR="00BF62E5" w:rsidRPr="00384F91">
        <w:rPr>
          <w:rFonts w:ascii="Arial" w:hAnsi="Arial" w:cs="Arial"/>
          <w:lang w:val="el-GR"/>
        </w:rPr>
        <w:t xml:space="preserve">”, </w:t>
      </w:r>
      <w:r w:rsidR="00BF62E5" w:rsidRPr="004C793A">
        <w:rPr>
          <w:rFonts w:ascii="Arial" w:hAnsi="Arial" w:cs="Arial"/>
          <w:lang w:val="el-GR"/>
        </w:rPr>
        <w:t>πουθαπραγματοποιηθεί</w:t>
      </w:r>
      <w:r w:rsidR="00BF62E5">
        <w:rPr>
          <w:rFonts w:ascii="Arial" w:hAnsi="Arial" w:cs="Arial"/>
          <w:lang w:val="el-GR"/>
        </w:rPr>
        <w:t xml:space="preserve">στις </w:t>
      </w:r>
      <w:r w:rsidR="00BF62E5" w:rsidRPr="00384F91">
        <w:rPr>
          <w:rFonts w:ascii="Arial" w:hAnsi="Arial" w:cs="Arial"/>
          <w:lang w:val="el-GR"/>
        </w:rPr>
        <w:t xml:space="preserve">23 </w:t>
      </w:r>
      <w:r w:rsidR="00BF62E5" w:rsidRPr="004C793A">
        <w:rPr>
          <w:rFonts w:ascii="Arial" w:hAnsi="Arial" w:cs="Arial"/>
          <w:lang w:val="el-GR"/>
        </w:rPr>
        <w:t>Σεπτεμβρίου</w:t>
      </w:r>
      <w:r w:rsidR="001C5BDA" w:rsidRPr="001C5BDA">
        <w:rPr>
          <w:rFonts w:ascii="Arial" w:hAnsi="Arial" w:cs="Arial"/>
          <w:lang w:val="el-GR"/>
        </w:rPr>
        <w:t xml:space="preserve">, 19.00. </w:t>
      </w:r>
      <w:r w:rsidR="00BF62E5" w:rsidRPr="004C793A">
        <w:rPr>
          <w:rFonts w:ascii="Arial" w:hAnsi="Arial" w:cs="Arial"/>
          <w:lang w:val="el-GR"/>
        </w:rPr>
        <w:t xml:space="preserve">Η </w:t>
      </w:r>
      <w:r w:rsidR="00BF62E5" w:rsidRPr="004C793A">
        <w:rPr>
          <w:rFonts w:ascii="Arial" w:hAnsi="Arial" w:cs="Arial"/>
        </w:rPr>
        <w:t>CatherineDuToit</w:t>
      </w:r>
      <w:r w:rsidR="00BF62E5" w:rsidRPr="004C793A">
        <w:rPr>
          <w:rFonts w:ascii="Arial" w:hAnsi="Arial" w:cs="Arial"/>
          <w:lang w:val="el-GR"/>
        </w:rPr>
        <w:t xml:space="preserve">, Ιδρύτρια και Διευθύντρια του βραβευμένου </w:t>
      </w:r>
      <w:hyperlink r:id="rId21" w:history="1">
        <w:r w:rsidR="00BF62E5" w:rsidRPr="004C793A">
          <w:rPr>
            <w:rStyle w:val="-"/>
            <w:rFonts w:ascii="Arial" w:hAnsi="Arial" w:cs="Arial"/>
            <w:lang w:val="el-GR"/>
          </w:rPr>
          <w:t xml:space="preserve">51 </w:t>
        </w:r>
        <w:r w:rsidR="00BF62E5" w:rsidRPr="004C793A">
          <w:rPr>
            <w:rStyle w:val="-"/>
            <w:rFonts w:ascii="Arial" w:hAnsi="Arial" w:cs="Arial"/>
          </w:rPr>
          <w:t>architecture</w:t>
        </w:r>
      </w:hyperlink>
      <w:r w:rsidR="00BF62E5" w:rsidRPr="004C793A">
        <w:rPr>
          <w:rFonts w:ascii="Arial" w:hAnsi="Arial" w:cs="Arial"/>
          <w:lang w:val="el-GR"/>
        </w:rPr>
        <w:t xml:space="preserve"> θα συζητήσει την εμπειρία της στις αστικές παρεμβάσεις για την ενδυνάμωση της φυσικής κληρονομιάς και του κοινωνικού περιβάλλοντος</w:t>
      </w:r>
      <w:r w:rsidR="00BF62E5">
        <w:rPr>
          <w:rFonts w:ascii="Arial" w:hAnsi="Arial" w:cs="Arial"/>
          <w:lang w:val="el-GR"/>
        </w:rPr>
        <w:t xml:space="preserve">, </w:t>
      </w:r>
      <w:r w:rsidR="00BF62E5" w:rsidRPr="004C793A">
        <w:rPr>
          <w:rFonts w:ascii="Arial" w:hAnsi="Arial" w:cs="Arial"/>
          <w:lang w:val="el-GR"/>
        </w:rPr>
        <w:t xml:space="preserve">με εμπειρογνώμονες από τη Σουηδία, τη Νορβηγία, την Αυστρία, τη Ρουμανία και την Ελλάδα. </w:t>
      </w:r>
    </w:p>
    <w:p w:rsidR="005A53EA" w:rsidRDefault="005A53EA" w:rsidP="005A53EA">
      <w:pPr>
        <w:rPr>
          <w:rFonts w:ascii="Arial" w:hAnsi="Arial" w:cs="Arial"/>
          <w:lang w:val="el-GR"/>
        </w:rPr>
      </w:pPr>
      <w:r>
        <w:rPr>
          <w:rFonts w:ascii="Arial" w:hAnsi="Arial" w:cs="Arial"/>
          <w:lang w:val="el-GR"/>
        </w:rPr>
        <w:t xml:space="preserve">Το αναλυτικό πρόγραμμα του </w:t>
      </w:r>
      <w:r>
        <w:rPr>
          <w:rFonts w:ascii="Arial" w:hAnsi="Arial" w:cs="Arial"/>
        </w:rPr>
        <w:t>AthensGardenFestival</w:t>
      </w:r>
      <w:r>
        <w:rPr>
          <w:rFonts w:ascii="Arial" w:hAnsi="Arial" w:cs="Arial"/>
          <w:lang w:val="el-GR"/>
        </w:rPr>
        <w:t xml:space="preserve">θα ανακοινωθεί σύντομα. </w:t>
      </w:r>
    </w:p>
    <w:p w:rsidR="00AA7B49" w:rsidRPr="00AA7B49" w:rsidRDefault="00AA7B49" w:rsidP="00AA7B49">
      <w:pPr>
        <w:rPr>
          <w:rFonts w:ascii="Arial" w:hAnsi="Arial" w:cs="Arial"/>
          <w:lang w:val="el-GR"/>
        </w:rPr>
      </w:pPr>
      <w:r>
        <w:rPr>
          <w:rFonts w:ascii="Arial" w:hAnsi="Arial" w:cs="Arial"/>
          <w:lang w:val="el-GR"/>
        </w:rPr>
        <w:t>Οιεκδηλώσειςτου</w:t>
      </w:r>
      <w:r>
        <w:rPr>
          <w:rFonts w:ascii="Arial" w:hAnsi="Arial" w:cs="Arial"/>
        </w:rPr>
        <w:t>AthensGardenFestival</w:t>
      </w:r>
      <w:r>
        <w:rPr>
          <w:rFonts w:ascii="Arial" w:hAnsi="Arial" w:cs="Arial"/>
          <w:lang w:val="el-GR"/>
        </w:rPr>
        <w:t>είναιμέροςτουπρογράμματος</w:t>
      </w:r>
      <w:hyperlink r:id="rId22" w:history="1">
        <w:r w:rsidRPr="00AA7B49">
          <w:rPr>
            <w:rStyle w:val="-"/>
            <w:rFonts w:ascii="Arial" w:hAnsi="Arial" w:cs="Arial"/>
            <w:lang w:val="en-US"/>
          </w:rPr>
          <w:t>EuropeReadr</w:t>
        </w:r>
      </w:hyperlink>
      <w:r w:rsidRPr="00AA7B49">
        <w:rPr>
          <w:rFonts w:ascii="Arial" w:hAnsi="Arial" w:cs="Arial"/>
          <w:lang w:val="el-GR"/>
        </w:rPr>
        <w:t xml:space="preserve"> – </w:t>
      </w:r>
      <w:r>
        <w:rPr>
          <w:rFonts w:ascii="Arial" w:hAnsi="Arial" w:cs="Arial"/>
          <w:lang w:val="el-GR"/>
        </w:rPr>
        <w:t>μίαπρωτοβουλίατηςΠροεδρίαςτηςΣλοβενίαςστοΣυμβούλιοτηςΕυρωπαϊκήςΈνωσηςκαιτης</w:t>
      </w:r>
      <w:r w:rsidRPr="00AA7B49">
        <w:rPr>
          <w:rFonts w:ascii="Arial" w:hAnsi="Arial" w:cs="Arial"/>
          <w:lang w:val="en-US"/>
        </w:rPr>
        <w:t>EUNICGlobal</w:t>
      </w:r>
      <w:r w:rsidRPr="00AA7B49">
        <w:rPr>
          <w:rFonts w:ascii="Arial" w:hAnsi="Arial" w:cs="Arial"/>
          <w:lang w:val="el-GR"/>
        </w:rPr>
        <w:t xml:space="preserve"> – </w:t>
      </w:r>
      <w:r>
        <w:rPr>
          <w:rFonts w:ascii="Arial" w:hAnsi="Arial" w:cs="Arial"/>
          <w:lang w:val="el-GR"/>
        </w:rPr>
        <w:t xml:space="preserve">μεστόχοναεγκαινιάσειένανέο ΕυρωπαΪκό τρόπο συνεργασίας στον χώρο του πολιτισμού, βασισμένο στο διάλογο, που θα τον καταστήσει κινητήριο δύναμη για τη βιώσιμη ανάπτυξη και την κοινωνκή ενσωμάτωση. </w:t>
      </w:r>
    </w:p>
    <w:p w:rsidR="00AA7B49" w:rsidRPr="00AA7B49" w:rsidRDefault="00AA7B49" w:rsidP="005A53EA">
      <w:pPr>
        <w:rPr>
          <w:rFonts w:ascii="Arial" w:hAnsi="Arial" w:cs="Arial"/>
          <w:lang w:val="el-GR"/>
        </w:rPr>
      </w:pPr>
    </w:p>
    <w:p w:rsidR="007977A9" w:rsidRPr="00AA7B49" w:rsidRDefault="007977A9" w:rsidP="00BF62E5">
      <w:pPr>
        <w:rPr>
          <w:rFonts w:ascii="Arial" w:hAnsi="Arial" w:cs="Arial"/>
          <w:lang w:val="el-GR"/>
        </w:rPr>
      </w:pPr>
    </w:p>
    <w:p w:rsidR="006E2FD5" w:rsidRDefault="006E2FD5">
      <w:pPr>
        <w:rPr>
          <w:rFonts w:ascii="Arial" w:hAnsi="Arial" w:cs="Arial"/>
          <w:lang w:val="el-GR"/>
        </w:rPr>
      </w:pPr>
      <w:r w:rsidRPr="007652D5">
        <w:rPr>
          <w:rFonts w:ascii="Arial" w:hAnsi="Arial" w:cs="Arial"/>
          <w:b/>
          <w:bCs/>
          <w:lang w:val="el-GR"/>
        </w:rPr>
        <w:t>Διοργάνωση</w:t>
      </w:r>
      <w:r w:rsidR="007652D5">
        <w:rPr>
          <w:rFonts w:ascii="Arial" w:hAnsi="Arial" w:cs="Arial"/>
          <w:lang w:val="el-GR"/>
        </w:rPr>
        <w:tab/>
      </w:r>
      <w:r w:rsidR="007652D5">
        <w:rPr>
          <w:rFonts w:ascii="Arial" w:hAnsi="Arial" w:cs="Arial"/>
          <w:lang w:val="el-GR"/>
        </w:rPr>
        <w:tab/>
      </w:r>
      <w:r w:rsidR="007652D5">
        <w:rPr>
          <w:rFonts w:ascii="Arial" w:hAnsi="Arial" w:cs="Arial"/>
          <w:lang w:val="el-GR"/>
        </w:rPr>
        <w:tab/>
      </w:r>
      <w:r w:rsidR="007652D5">
        <w:rPr>
          <w:rFonts w:ascii="Arial" w:hAnsi="Arial" w:cs="Arial"/>
          <w:lang w:val="el-GR"/>
        </w:rPr>
        <w:tab/>
      </w:r>
      <w:r w:rsidR="007652D5">
        <w:rPr>
          <w:rFonts w:ascii="Arial" w:hAnsi="Arial" w:cs="Arial"/>
          <w:lang w:val="el-GR"/>
        </w:rPr>
        <w:tab/>
      </w:r>
      <w:r w:rsidRPr="007652D5">
        <w:rPr>
          <w:rFonts w:ascii="Arial" w:hAnsi="Arial" w:cs="Arial"/>
          <w:b/>
          <w:bCs/>
          <w:lang w:val="el-GR"/>
        </w:rPr>
        <w:t>Σε συνεργασία</w:t>
      </w:r>
    </w:p>
    <w:p w:rsidR="001E172A" w:rsidRDefault="007652D5">
      <w:pPr>
        <w:rPr>
          <w:rFonts w:ascii="Arial" w:hAnsi="Arial" w:cs="Arial"/>
          <w:lang w:val="el-GR"/>
        </w:rPr>
      </w:pPr>
      <w:r>
        <w:rPr>
          <w:noProof/>
          <w:lang w:val="el-GR" w:eastAsia="el-GR"/>
        </w:rPr>
        <w:drawing>
          <wp:anchor distT="0" distB="0" distL="114300" distR="114300" simplePos="0" relativeHeight="251660288" behindDoc="0" locked="0" layoutInCell="1" allowOverlap="1">
            <wp:simplePos x="0" y="0"/>
            <wp:positionH relativeFrom="column">
              <wp:posOffset>2583180</wp:posOffset>
            </wp:positionH>
            <wp:positionV relativeFrom="paragraph">
              <wp:posOffset>8890</wp:posOffset>
            </wp:positionV>
            <wp:extent cx="2293620" cy="6934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779" t="19863" r="8192" b="17808"/>
                    <a:stretch/>
                  </pic:blipFill>
                  <pic:spPr bwMode="auto">
                    <a:xfrm>
                      <a:off x="0" y="0"/>
                      <a:ext cx="2293620" cy="6934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margin">
              <wp:posOffset>0</wp:posOffset>
            </wp:positionH>
            <wp:positionV relativeFrom="paragraph">
              <wp:posOffset>158750</wp:posOffset>
            </wp:positionV>
            <wp:extent cx="136207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390525"/>
                    </a:xfrm>
                    <a:prstGeom prst="rect">
                      <a:avLst/>
                    </a:prstGeom>
                    <a:noFill/>
                    <a:ln>
                      <a:noFill/>
                    </a:ln>
                  </pic:spPr>
                </pic:pic>
              </a:graphicData>
            </a:graphic>
          </wp:anchor>
        </w:drawing>
      </w:r>
    </w:p>
    <w:p w:rsidR="001E172A" w:rsidRDefault="001E172A">
      <w:pPr>
        <w:rPr>
          <w:rFonts w:ascii="Arial" w:hAnsi="Arial" w:cs="Arial"/>
          <w:lang w:val="el-GR"/>
        </w:rPr>
      </w:pPr>
    </w:p>
    <w:p w:rsidR="001E172A" w:rsidRPr="007652D5" w:rsidRDefault="001E172A">
      <w:pPr>
        <w:rPr>
          <w:rFonts w:ascii="Arial" w:hAnsi="Arial" w:cs="Arial"/>
          <w:lang w:val="el-GR"/>
        </w:rPr>
      </w:pPr>
    </w:p>
    <w:p w:rsidR="001E172A" w:rsidRDefault="001E172A">
      <w:pPr>
        <w:rPr>
          <w:rFonts w:ascii="Arial" w:hAnsi="Arial" w:cs="Arial"/>
          <w:lang w:val="el-GR"/>
        </w:rPr>
      </w:pPr>
    </w:p>
    <w:p w:rsidR="001E172A" w:rsidRPr="007652D5" w:rsidRDefault="007652D5">
      <w:pPr>
        <w:rPr>
          <w:rFonts w:ascii="Arial" w:hAnsi="Arial" w:cs="Arial"/>
          <w:b/>
          <w:bCs/>
          <w:lang w:val="el-GR"/>
        </w:rPr>
      </w:pPr>
      <w:r w:rsidRPr="007652D5">
        <w:rPr>
          <w:b/>
          <w:bCs/>
          <w:noProof/>
          <w:lang w:val="el-GR" w:eastAsia="el-GR"/>
        </w:rPr>
        <w:drawing>
          <wp:anchor distT="0" distB="0" distL="114300" distR="114300" simplePos="0" relativeHeight="251663360" behindDoc="0" locked="0" layoutInCell="1" allowOverlap="1">
            <wp:simplePos x="0" y="0"/>
            <wp:positionH relativeFrom="column">
              <wp:posOffset>-137160</wp:posOffset>
            </wp:positionH>
            <wp:positionV relativeFrom="paragraph">
              <wp:posOffset>297180</wp:posOffset>
            </wp:positionV>
            <wp:extent cx="1414145" cy="706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14145" cy="706755"/>
                    </a:xfrm>
                    <a:prstGeom prst="rect">
                      <a:avLst/>
                    </a:prstGeom>
                    <a:noFill/>
                  </pic:spPr>
                </pic:pic>
              </a:graphicData>
            </a:graphic>
          </wp:anchor>
        </w:drawing>
      </w:r>
      <w:r w:rsidRPr="007652D5">
        <w:rPr>
          <w:rFonts w:ascii="Arial" w:hAnsi="Arial" w:cs="Arial"/>
          <w:b/>
          <w:bCs/>
          <w:lang w:val="el-GR"/>
        </w:rPr>
        <w:t>Με την υποστήριξη</w:t>
      </w:r>
      <w:r>
        <w:rPr>
          <w:rFonts w:ascii="Arial" w:hAnsi="Arial" w:cs="Arial"/>
          <w:b/>
          <w:bCs/>
          <w:lang w:val="el-GR"/>
        </w:rPr>
        <w:tab/>
      </w:r>
      <w:r>
        <w:rPr>
          <w:rFonts w:ascii="Arial" w:hAnsi="Arial" w:cs="Arial"/>
          <w:b/>
          <w:bCs/>
          <w:lang w:val="el-GR"/>
        </w:rPr>
        <w:tab/>
      </w:r>
      <w:r>
        <w:rPr>
          <w:rFonts w:ascii="Arial" w:hAnsi="Arial" w:cs="Arial"/>
          <w:b/>
          <w:bCs/>
          <w:lang w:val="el-GR"/>
        </w:rPr>
        <w:tab/>
      </w:r>
      <w:r>
        <w:rPr>
          <w:rFonts w:ascii="Arial" w:hAnsi="Arial" w:cs="Arial"/>
          <w:b/>
          <w:bCs/>
          <w:lang w:val="el-GR"/>
        </w:rPr>
        <w:tab/>
      </w:r>
      <w:r w:rsidRPr="007652D5">
        <w:rPr>
          <w:rFonts w:ascii="Arial" w:hAnsi="Arial" w:cs="Arial"/>
          <w:b/>
          <w:bCs/>
          <w:lang w:val="el-GR"/>
        </w:rPr>
        <w:t>Συγχρηματοδότηση</w:t>
      </w:r>
    </w:p>
    <w:p w:rsidR="008413F8" w:rsidRPr="001E172A" w:rsidRDefault="007652D5" w:rsidP="009F06B7">
      <w:pPr>
        <w:rPr>
          <w:rFonts w:ascii="Arial" w:hAnsi="Arial" w:cs="Arial"/>
        </w:rPr>
      </w:pPr>
      <w:r>
        <w:rPr>
          <w:noProof/>
          <w:lang w:val="el-GR" w:eastAsia="el-GR"/>
        </w:rPr>
        <w:drawing>
          <wp:anchor distT="0" distB="0" distL="114300" distR="114300" simplePos="0" relativeHeight="251664384" behindDoc="0" locked="0" layoutInCell="1" allowOverlap="1">
            <wp:simplePos x="0" y="0"/>
            <wp:positionH relativeFrom="column">
              <wp:posOffset>2781300</wp:posOffset>
            </wp:positionH>
            <wp:positionV relativeFrom="paragraph">
              <wp:posOffset>177800</wp:posOffset>
            </wp:positionV>
            <wp:extent cx="1057910" cy="575945"/>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910" cy="575945"/>
                    </a:xfrm>
                    <a:prstGeom prst="rect">
                      <a:avLst/>
                    </a:prstGeom>
                    <a:noFill/>
                    <a:ln>
                      <a:noFill/>
                    </a:ln>
                  </pic:spPr>
                </pic:pic>
              </a:graphicData>
            </a:graphic>
          </wp:anchor>
        </w:drawing>
      </w:r>
      <w:r>
        <w:rPr>
          <w:noProof/>
          <w:lang w:val="el-GR" w:eastAsia="el-GR"/>
        </w:rPr>
        <w:drawing>
          <wp:anchor distT="0" distB="0" distL="114300" distR="114300" simplePos="0" relativeHeight="251661312" behindDoc="0" locked="0" layoutInCell="1" allowOverlap="1">
            <wp:simplePos x="0" y="0"/>
            <wp:positionH relativeFrom="column">
              <wp:posOffset>4472940</wp:posOffset>
            </wp:positionH>
            <wp:positionV relativeFrom="paragraph">
              <wp:posOffset>183515</wp:posOffset>
            </wp:positionV>
            <wp:extent cx="1152525" cy="6477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647700"/>
                    </a:xfrm>
                    <a:prstGeom prst="rect">
                      <a:avLst/>
                    </a:prstGeom>
                    <a:noFill/>
                    <a:ln>
                      <a:noFill/>
                    </a:ln>
                  </pic:spPr>
                </pic:pic>
              </a:graphicData>
            </a:graphic>
          </wp:anchor>
        </w:drawing>
      </w:r>
    </w:p>
    <w:sectPr w:rsidR="008413F8" w:rsidRPr="001E172A" w:rsidSect="00F6165D">
      <w:headerReference w:type="even" r:id="rId28"/>
      <w:headerReference w:type="default" r:id="rId29"/>
      <w:footerReference w:type="even" r:id="rId30"/>
      <w:footerReference w:type="default" r:id="rId31"/>
      <w:headerReference w:type="first" r:id="rId32"/>
      <w:footerReference w:type="first" r:id="rId33"/>
      <w:pgSz w:w="11906" w:h="16838"/>
      <w:pgMar w:top="212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536" w:rsidRDefault="00F12536" w:rsidP="00B014B6">
      <w:pPr>
        <w:spacing w:after="0" w:line="240" w:lineRule="auto"/>
      </w:pPr>
      <w:r>
        <w:separator/>
      </w:r>
    </w:p>
  </w:endnote>
  <w:endnote w:type="continuationSeparator" w:id="1">
    <w:p w:rsidR="00F12536" w:rsidRDefault="00F12536" w:rsidP="00B01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33" w:rsidRDefault="0082603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33" w:rsidRDefault="0082603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33" w:rsidRDefault="008260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536" w:rsidRDefault="00F12536" w:rsidP="00B014B6">
      <w:pPr>
        <w:spacing w:after="0" w:line="240" w:lineRule="auto"/>
      </w:pPr>
      <w:r>
        <w:separator/>
      </w:r>
    </w:p>
  </w:footnote>
  <w:footnote w:type="continuationSeparator" w:id="1">
    <w:p w:rsidR="00F12536" w:rsidRDefault="00F12536" w:rsidP="00B01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33" w:rsidRDefault="008260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B4" w:rsidRDefault="00826033" w:rsidP="00826033">
    <w:pPr>
      <w:pStyle w:val="a8"/>
    </w:pPr>
    <w:r>
      <w:rPr>
        <w:noProof/>
        <w:lang w:val="el-GR" w:eastAsia="el-GR"/>
      </w:rPr>
      <w:drawing>
        <wp:anchor distT="0" distB="0" distL="114300" distR="114300" simplePos="0" relativeHeight="251660288" behindDoc="0" locked="0" layoutInCell="1" allowOverlap="1">
          <wp:simplePos x="0" y="0"/>
          <wp:positionH relativeFrom="column">
            <wp:posOffset>4057650</wp:posOffset>
          </wp:positionH>
          <wp:positionV relativeFrom="paragraph">
            <wp:posOffset>-97155</wp:posOffset>
          </wp:positionV>
          <wp:extent cx="1101440" cy="684000"/>
          <wp:effectExtent l="0" t="0" r="381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734" t="30719" r="31807" b="36379"/>
                  <a:stretch/>
                </pic:blipFill>
                <pic:spPr bwMode="auto">
                  <a:xfrm>
                    <a:off x="0" y="0"/>
                    <a:ext cx="1101440" cy="684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849B4">
      <w:rPr>
        <w:noProof/>
        <w:lang w:val="el-GR" w:eastAsia="el-GR"/>
      </w:rPr>
      <w:drawing>
        <wp:anchor distT="0" distB="0" distL="114300" distR="114300" simplePos="0" relativeHeight="251659264" behindDoc="0" locked="0" layoutInCell="1" allowOverlap="1">
          <wp:simplePos x="0" y="0"/>
          <wp:positionH relativeFrom="margin">
            <wp:align>left</wp:align>
          </wp:positionH>
          <wp:positionV relativeFrom="paragraph">
            <wp:posOffset>60325</wp:posOffset>
          </wp:positionV>
          <wp:extent cx="1362075" cy="3905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3905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33" w:rsidRDefault="008260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155B"/>
    <w:multiLevelType w:val="hybridMultilevel"/>
    <w:tmpl w:val="6E6EE2FA"/>
    <w:lvl w:ilvl="0" w:tplc="3E0A75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5842"/>
  </w:hdrShapeDefaults>
  <w:footnotePr>
    <w:footnote w:id="0"/>
    <w:footnote w:id="1"/>
  </w:footnotePr>
  <w:endnotePr>
    <w:endnote w:id="0"/>
    <w:endnote w:id="1"/>
  </w:endnotePr>
  <w:compat/>
  <w:rsids>
    <w:rsidRoot w:val="009F06B7"/>
    <w:rsid w:val="00012B88"/>
    <w:rsid w:val="0015266F"/>
    <w:rsid w:val="0017237F"/>
    <w:rsid w:val="001C5BDA"/>
    <w:rsid w:val="001E172A"/>
    <w:rsid w:val="002C559C"/>
    <w:rsid w:val="00384F91"/>
    <w:rsid w:val="004C793A"/>
    <w:rsid w:val="005A53EA"/>
    <w:rsid w:val="00687178"/>
    <w:rsid w:val="006A1CFD"/>
    <w:rsid w:val="006A5085"/>
    <w:rsid w:val="006E2FD5"/>
    <w:rsid w:val="00757630"/>
    <w:rsid w:val="007652D5"/>
    <w:rsid w:val="007977A9"/>
    <w:rsid w:val="00826033"/>
    <w:rsid w:val="008413F8"/>
    <w:rsid w:val="00846584"/>
    <w:rsid w:val="008C4722"/>
    <w:rsid w:val="008E1D9B"/>
    <w:rsid w:val="009849B4"/>
    <w:rsid w:val="009D1523"/>
    <w:rsid w:val="009F06B7"/>
    <w:rsid w:val="00A12C66"/>
    <w:rsid w:val="00A2457F"/>
    <w:rsid w:val="00AA7B49"/>
    <w:rsid w:val="00B014B6"/>
    <w:rsid w:val="00BF62E5"/>
    <w:rsid w:val="00D1787B"/>
    <w:rsid w:val="00D446D0"/>
    <w:rsid w:val="00D66DC9"/>
    <w:rsid w:val="00D73C9F"/>
    <w:rsid w:val="00DB2E21"/>
    <w:rsid w:val="00EA7D80"/>
    <w:rsid w:val="00F12536"/>
    <w:rsid w:val="00F508CF"/>
    <w:rsid w:val="00F54940"/>
    <w:rsid w:val="00F616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06B7"/>
    <w:rPr>
      <w:color w:val="0563C1" w:themeColor="hyperlink"/>
      <w:u w:val="single"/>
    </w:rPr>
  </w:style>
  <w:style w:type="character" w:customStyle="1" w:styleId="UnresolvedMention">
    <w:name w:val="Unresolved Mention"/>
    <w:basedOn w:val="a0"/>
    <w:uiPriority w:val="99"/>
    <w:semiHidden/>
    <w:unhideWhenUsed/>
    <w:rsid w:val="009F06B7"/>
    <w:rPr>
      <w:color w:val="605E5C"/>
      <w:shd w:val="clear" w:color="auto" w:fill="E1DFDD"/>
    </w:rPr>
  </w:style>
  <w:style w:type="character" w:styleId="-0">
    <w:name w:val="FollowedHyperlink"/>
    <w:basedOn w:val="a0"/>
    <w:uiPriority w:val="99"/>
    <w:semiHidden/>
    <w:unhideWhenUsed/>
    <w:rsid w:val="009F06B7"/>
    <w:rPr>
      <w:color w:val="954F72" w:themeColor="followedHyperlink"/>
      <w:u w:val="single"/>
    </w:rPr>
  </w:style>
  <w:style w:type="paragraph" w:styleId="a3">
    <w:name w:val="List Paragraph"/>
    <w:basedOn w:val="a"/>
    <w:uiPriority w:val="34"/>
    <w:qFormat/>
    <w:rsid w:val="006A1CFD"/>
    <w:pPr>
      <w:ind w:left="720"/>
      <w:contextualSpacing/>
    </w:pPr>
  </w:style>
  <w:style w:type="character" w:styleId="a4">
    <w:name w:val="annotation reference"/>
    <w:basedOn w:val="a0"/>
    <w:uiPriority w:val="99"/>
    <w:semiHidden/>
    <w:unhideWhenUsed/>
    <w:rsid w:val="00A12C66"/>
    <w:rPr>
      <w:sz w:val="16"/>
      <w:szCs w:val="16"/>
    </w:rPr>
  </w:style>
  <w:style w:type="paragraph" w:styleId="a5">
    <w:name w:val="annotation text"/>
    <w:basedOn w:val="a"/>
    <w:link w:val="Char"/>
    <w:uiPriority w:val="99"/>
    <w:semiHidden/>
    <w:unhideWhenUsed/>
    <w:rsid w:val="00A12C66"/>
    <w:pPr>
      <w:spacing w:line="240" w:lineRule="auto"/>
    </w:pPr>
    <w:rPr>
      <w:sz w:val="20"/>
      <w:szCs w:val="20"/>
    </w:rPr>
  </w:style>
  <w:style w:type="character" w:customStyle="1" w:styleId="Char">
    <w:name w:val="Κείμενο σχολίου Char"/>
    <w:basedOn w:val="a0"/>
    <w:link w:val="a5"/>
    <w:uiPriority w:val="99"/>
    <w:semiHidden/>
    <w:rsid w:val="00A12C66"/>
    <w:rPr>
      <w:sz w:val="20"/>
      <w:szCs w:val="20"/>
    </w:rPr>
  </w:style>
  <w:style w:type="paragraph" w:styleId="a6">
    <w:name w:val="annotation subject"/>
    <w:basedOn w:val="a5"/>
    <w:next w:val="a5"/>
    <w:link w:val="Char0"/>
    <w:uiPriority w:val="99"/>
    <w:semiHidden/>
    <w:unhideWhenUsed/>
    <w:rsid w:val="00A12C66"/>
    <w:rPr>
      <w:b/>
      <w:bCs/>
    </w:rPr>
  </w:style>
  <w:style w:type="character" w:customStyle="1" w:styleId="Char0">
    <w:name w:val="Θέμα σχολίου Char"/>
    <w:basedOn w:val="Char"/>
    <w:link w:val="a6"/>
    <w:uiPriority w:val="99"/>
    <w:semiHidden/>
    <w:rsid w:val="00A12C66"/>
    <w:rPr>
      <w:b/>
      <w:bCs/>
      <w:sz w:val="20"/>
      <w:szCs w:val="20"/>
    </w:rPr>
  </w:style>
  <w:style w:type="paragraph" w:styleId="a7">
    <w:name w:val="Balloon Text"/>
    <w:basedOn w:val="a"/>
    <w:link w:val="Char1"/>
    <w:uiPriority w:val="99"/>
    <w:semiHidden/>
    <w:unhideWhenUsed/>
    <w:rsid w:val="004C793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C793A"/>
    <w:rPr>
      <w:rFonts w:ascii="Segoe UI" w:hAnsi="Segoe UI" w:cs="Segoe UI"/>
      <w:sz w:val="18"/>
      <w:szCs w:val="18"/>
    </w:rPr>
  </w:style>
  <w:style w:type="paragraph" w:styleId="a8">
    <w:name w:val="header"/>
    <w:basedOn w:val="a"/>
    <w:link w:val="Char2"/>
    <w:uiPriority w:val="99"/>
    <w:unhideWhenUsed/>
    <w:rsid w:val="009849B4"/>
    <w:pPr>
      <w:tabs>
        <w:tab w:val="center" w:pos="4153"/>
        <w:tab w:val="right" w:pos="8306"/>
      </w:tabs>
      <w:spacing w:after="0" w:line="240" w:lineRule="auto"/>
    </w:pPr>
  </w:style>
  <w:style w:type="character" w:customStyle="1" w:styleId="Char2">
    <w:name w:val="Κεφαλίδα Char"/>
    <w:basedOn w:val="a0"/>
    <w:link w:val="a8"/>
    <w:uiPriority w:val="99"/>
    <w:rsid w:val="009849B4"/>
  </w:style>
  <w:style w:type="paragraph" w:styleId="a9">
    <w:name w:val="footer"/>
    <w:basedOn w:val="a"/>
    <w:link w:val="Char3"/>
    <w:uiPriority w:val="99"/>
    <w:unhideWhenUsed/>
    <w:rsid w:val="009849B4"/>
    <w:pPr>
      <w:tabs>
        <w:tab w:val="center" w:pos="4153"/>
        <w:tab w:val="right" w:pos="8306"/>
      </w:tabs>
      <w:spacing w:after="0" w:line="240" w:lineRule="auto"/>
    </w:pPr>
  </w:style>
  <w:style w:type="character" w:customStyle="1" w:styleId="Char3">
    <w:name w:val="Υποσέλιδο Char"/>
    <w:basedOn w:val="a0"/>
    <w:link w:val="a9"/>
    <w:uiPriority w:val="99"/>
    <w:rsid w:val="009849B4"/>
  </w:style>
</w:styles>
</file>

<file path=word/webSettings.xml><?xml version="1.0" encoding="utf-8"?>
<w:webSettings xmlns:r="http://schemas.openxmlformats.org/officeDocument/2006/relationships" xmlns:w="http://schemas.openxmlformats.org/wordprocessingml/2006/main">
  <w:divs>
    <w:div w:id="361826989">
      <w:bodyDiv w:val="1"/>
      <w:marLeft w:val="0"/>
      <w:marRight w:val="0"/>
      <w:marTop w:val="0"/>
      <w:marBottom w:val="0"/>
      <w:divBdr>
        <w:top w:val="none" w:sz="0" w:space="0" w:color="auto"/>
        <w:left w:val="none" w:sz="0" w:space="0" w:color="auto"/>
        <w:bottom w:val="none" w:sz="0" w:space="0" w:color="auto"/>
        <w:right w:val="none" w:sz="0" w:space="0" w:color="auto"/>
      </w:divBdr>
      <w:divsChild>
        <w:div w:id="2074426910">
          <w:marLeft w:val="0"/>
          <w:marRight w:val="0"/>
          <w:marTop w:val="0"/>
          <w:marBottom w:val="0"/>
          <w:divBdr>
            <w:top w:val="none" w:sz="0" w:space="0" w:color="auto"/>
            <w:left w:val="none" w:sz="0" w:space="0" w:color="auto"/>
            <w:bottom w:val="none" w:sz="0" w:space="0" w:color="auto"/>
            <w:right w:val="none" w:sz="0" w:space="0" w:color="auto"/>
          </w:divBdr>
        </w:div>
      </w:divsChild>
    </w:div>
    <w:div w:id="364336150">
      <w:bodyDiv w:val="1"/>
      <w:marLeft w:val="0"/>
      <w:marRight w:val="0"/>
      <w:marTop w:val="0"/>
      <w:marBottom w:val="0"/>
      <w:divBdr>
        <w:top w:val="none" w:sz="0" w:space="0" w:color="auto"/>
        <w:left w:val="none" w:sz="0" w:space="0" w:color="auto"/>
        <w:bottom w:val="none" w:sz="0" w:space="0" w:color="auto"/>
        <w:right w:val="none" w:sz="0" w:space="0" w:color="auto"/>
      </w:divBdr>
    </w:div>
    <w:div w:id="961963387">
      <w:bodyDiv w:val="1"/>
      <w:marLeft w:val="0"/>
      <w:marRight w:val="0"/>
      <w:marTop w:val="0"/>
      <w:marBottom w:val="0"/>
      <w:divBdr>
        <w:top w:val="none" w:sz="0" w:space="0" w:color="auto"/>
        <w:left w:val="none" w:sz="0" w:space="0" w:color="auto"/>
        <w:bottom w:val="none" w:sz="0" w:space="0" w:color="auto"/>
        <w:right w:val="none" w:sz="0" w:space="0" w:color="auto"/>
      </w:divBdr>
    </w:div>
    <w:div w:id="1020742064">
      <w:bodyDiv w:val="1"/>
      <w:marLeft w:val="0"/>
      <w:marRight w:val="0"/>
      <w:marTop w:val="0"/>
      <w:marBottom w:val="0"/>
      <w:divBdr>
        <w:top w:val="none" w:sz="0" w:space="0" w:color="auto"/>
        <w:left w:val="none" w:sz="0" w:space="0" w:color="auto"/>
        <w:bottom w:val="none" w:sz="0" w:space="0" w:color="auto"/>
        <w:right w:val="none" w:sz="0" w:space="0" w:color="auto"/>
      </w:divBdr>
    </w:div>
    <w:div w:id="1587689238">
      <w:bodyDiv w:val="1"/>
      <w:marLeft w:val="0"/>
      <w:marRight w:val="0"/>
      <w:marTop w:val="0"/>
      <w:marBottom w:val="0"/>
      <w:divBdr>
        <w:top w:val="none" w:sz="0" w:space="0" w:color="auto"/>
        <w:left w:val="none" w:sz="0" w:space="0" w:color="auto"/>
        <w:bottom w:val="none" w:sz="0" w:space="0" w:color="auto"/>
        <w:right w:val="none" w:sz="0" w:space="0" w:color="auto"/>
      </w:divBdr>
    </w:div>
    <w:div w:id="1975479689">
      <w:bodyDiv w:val="1"/>
      <w:marLeft w:val="0"/>
      <w:marRight w:val="0"/>
      <w:marTop w:val="0"/>
      <w:marBottom w:val="0"/>
      <w:divBdr>
        <w:top w:val="none" w:sz="0" w:space="0" w:color="auto"/>
        <w:left w:val="none" w:sz="0" w:space="0" w:color="auto"/>
        <w:bottom w:val="none" w:sz="0" w:space="0" w:color="auto"/>
        <w:right w:val="none" w:sz="0" w:space="0" w:color="auto"/>
      </w:divBdr>
    </w:div>
    <w:div w:id="2053383647">
      <w:bodyDiv w:val="1"/>
      <w:marLeft w:val="0"/>
      <w:marRight w:val="0"/>
      <w:marTop w:val="0"/>
      <w:marBottom w:val="0"/>
      <w:divBdr>
        <w:top w:val="none" w:sz="0" w:space="0" w:color="auto"/>
        <w:left w:val="none" w:sz="0" w:space="0" w:color="auto"/>
        <w:bottom w:val="none" w:sz="0" w:space="0" w:color="auto"/>
        <w:right w:val="none" w:sz="0" w:space="0" w:color="auto"/>
      </w:divBdr>
      <w:divsChild>
        <w:div w:id="196426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olvecollective.com/" TargetMode="External"/><Relationship Id="rId13" Type="http://schemas.openxmlformats.org/officeDocument/2006/relationships/hyperlink" Target="https://www.gjf.cz/en/" TargetMode="External"/><Relationship Id="rId18" Type="http://schemas.openxmlformats.org/officeDocument/2006/relationships/hyperlink" Target="https://www.britishcouncil.gr/about/eunic"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51architecture.com/about/" TargetMode="External"/><Relationship Id="rId34" Type="http://schemas.openxmlformats.org/officeDocument/2006/relationships/fontTable" Target="fontTable.xml"/><Relationship Id="rId7" Type="http://schemas.openxmlformats.org/officeDocument/2006/relationships/hyperlink" Target="https://forms.office.com/r/H9TN1Kdpw4" TargetMode="External"/><Relationship Id="rId12" Type="http://schemas.openxmlformats.org/officeDocument/2006/relationships/hyperlink" Target="https://www.gjf.cz/o-galerii/dan-merta/" TargetMode="External"/><Relationship Id="rId17" Type="http://schemas.openxmlformats.org/officeDocument/2006/relationships/hyperlink" Target="https://www.onassis.org/el/onassis-stegi" TargetMode="Externa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thens.czechcentres.cz/el/" TargetMode="External"/><Relationship Id="rId20" Type="http://schemas.openxmlformats.org/officeDocument/2006/relationships/hyperlink" Target="mailto:Katerina.Galani@britishcouncil.g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ac.net/" TargetMode="External"/><Relationship Id="rId24" Type="http://schemas.openxmlformats.org/officeDocument/2006/relationships/image" Target="media/image2.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ritishcouncil.gr/events/circular-cultures-materials"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iaac.net/dt-team/areti-markopoulou/" TargetMode="External"/><Relationship Id="rId19" Type="http://schemas.openxmlformats.org/officeDocument/2006/relationships/hyperlink" Target="https://forms.office.com/r/H9TN1Kdpw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nscenearchitecture.com/who-we-are" TargetMode="External"/><Relationship Id="rId14" Type="http://schemas.openxmlformats.org/officeDocument/2006/relationships/hyperlink" Target="https://www.yatzer.com/about" TargetMode="External"/><Relationship Id="rId22" Type="http://schemas.openxmlformats.org/officeDocument/2006/relationships/hyperlink" Target="https://europereadr.eu/en/" TargetMode="External"/><Relationship Id="rId27" Type="http://schemas.openxmlformats.org/officeDocument/2006/relationships/image" Target="media/image5.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3825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Galani, Katerina (Greece)</dc:creator>
  <cp:keywords/>
  <dc:description/>
  <cp:lastModifiedBy>lab2_XX</cp:lastModifiedBy>
  <cp:revision>2</cp:revision>
  <dcterms:created xsi:type="dcterms:W3CDTF">2021-09-20T04:45:00Z</dcterms:created>
  <dcterms:modified xsi:type="dcterms:W3CDTF">2021-09-20T04:45:00Z</dcterms:modified>
</cp:coreProperties>
</file>