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5" w:rsidRDefault="00980920">
      <w:pPr>
        <w:pStyle w:val="Default"/>
        <w:spacing w:before="0" w:after="200" w:line="520" w:lineRule="atLeast"/>
        <w:jc w:val="center"/>
        <w:rPr>
          <w:rFonts w:ascii="Helvetica Neue Medium" w:eastAsia="Helvetica Neue Medium" w:hAnsi="Helvetica Neue Medium" w:cs="Helvetica Neue Medium"/>
          <w:color w:val="333333"/>
          <w:sz w:val="48"/>
          <w:szCs w:val="48"/>
          <w:shd w:val="clear" w:color="auto" w:fill="FFFFFF"/>
        </w:rPr>
      </w:pPr>
      <w:r>
        <w:rPr>
          <w:rFonts w:ascii="Helvetica Neue Medium" w:hAnsi="Helvetica Neue Medium"/>
          <w:color w:val="333333"/>
          <w:sz w:val="48"/>
          <w:szCs w:val="48"/>
          <w:shd w:val="clear" w:color="auto" w:fill="FFFFFF"/>
        </w:rPr>
        <w:t>Κρούσμα κορονοϊού στο Τμήμα</w:t>
      </w:r>
    </w:p>
    <w:p w:rsidR="00987485" w:rsidRDefault="00980920">
      <w:pPr>
        <w:pStyle w:val="Default"/>
        <w:spacing w:before="0" w:after="200" w:line="520" w:lineRule="atLeast"/>
        <w:jc w:val="center"/>
        <w:rPr>
          <w:rFonts w:ascii="Helvetica Neue Medium" w:eastAsia="Helvetica Neue Medium" w:hAnsi="Helvetica Neue Medium" w:cs="Helvetica Neue Medium"/>
          <w:color w:val="333333"/>
          <w:sz w:val="48"/>
          <w:szCs w:val="48"/>
          <w:shd w:val="clear" w:color="auto" w:fill="FFFFFF"/>
        </w:rPr>
      </w:pPr>
      <w:r>
        <w:rPr>
          <w:rFonts w:ascii="Helvetica Neue Medium" w:hAnsi="Helvetica Neue Medium"/>
          <w:color w:val="333333"/>
          <w:sz w:val="48"/>
          <w:szCs w:val="48"/>
          <w:shd w:val="clear" w:color="auto" w:fill="FFFFFF"/>
        </w:rPr>
        <w:t xml:space="preserve">Δημιουργικού Σχεδιασμού </w:t>
      </w:r>
      <w:r>
        <w:rPr>
          <w:rFonts w:ascii="Helvetica Neue Medium" w:hAnsi="Helvetica Neue Medium"/>
          <w:color w:val="333333"/>
          <w:sz w:val="48"/>
          <w:szCs w:val="48"/>
          <w:shd w:val="clear" w:color="auto" w:fill="FFFFFF"/>
        </w:rPr>
        <w:t>&amp;</w:t>
      </w:r>
      <w:r>
        <w:rPr>
          <w:rFonts w:ascii="Helvetica Neue Medium" w:hAnsi="Helvetica Neue Medium"/>
          <w:color w:val="333333"/>
          <w:sz w:val="48"/>
          <w:szCs w:val="48"/>
          <w:shd w:val="clear" w:color="auto" w:fill="FFFFFF"/>
        </w:rPr>
        <w:t>Ένδυσης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Κρούσμα Κορονοϊού στο Τμήμα Δημιουργικού Σχεδιασμού &amp;Ένδυσης</w:t>
      </w:r>
    </w:p>
    <w:p w:rsidR="00987485" w:rsidRDefault="00987485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Όπως ενημερωθήκαμε σήμερα Σάββατο 27/11, παρουσιάστηκε κρούσμα κορονοϊού σε φοιτητή/τρια 3ου έτους του Τμήματος </w:t>
      </w:r>
      <w:r>
        <w:rPr>
          <w:color w:val="333333"/>
          <w:sz w:val="28"/>
          <w:szCs w:val="28"/>
          <w:shd w:val="clear" w:color="auto" w:fill="FFFFFF"/>
        </w:rPr>
        <w:t xml:space="preserve">Δημιουργικού Σχεδιασμού &amp;Ένδυσης σε μαθήματα που πραγματοποιήθηκαν την τρέχουσα εβδομάδα. Συγκεκριμένα, ο φοιτητής/τρια τελευταία φορά που ήρθε σε επαφή με το Τμήμα ήταν την Τρίτη23/11/21. 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Κατόπιν επικοινωνίας με τον/την φοιτητή/τρια προκύπτει ότι παρακολ</w:t>
      </w:r>
      <w:r>
        <w:rPr>
          <w:color w:val="333333"/>
          <w:sz w:val="28"/>
          <w:szCs w:val="28"/>
          <w:shd w:val="clear" w:color="auto" w:fill="FFFFFF"/>
        </w:rPr>
        <w:t>ούθησε τα παρακάτω μαθήματα μέχρι την Τρίτη23/11/21</w:t>
      </w:r>
    </w:p>
    <w:p w:rsidR="00987485" w:rsidRDefault="00987485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</w:p>
    <w:p w:rsidR="00987485" w:rsidRDefault="00980920">
      <w:pPr>
        <w:pStyle w:val="Default"/>
        <w:spacing w:before="0" w:line="32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Δευτέρα 22/11/21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&gt;&gt;ΔΙΑΧΕΙΡΙΣΗ ΕΠΩΝΥΜΙΑΣ </w:t>
      </w:r>
      <w:r>
        <w:rPr>
          <w:color w:val="333333"/>
          <w:sz w:val="28"/>
          <w:szCs w:val="28"/>
          <w:shd w:val="clear" w:color="auto" w:fill="FFFFFF"/>
          <w:lang w:val="de-DE"/>
        </w:rPr>
        <w:t>(BRAND MANAGEMENT)</w:t>
      </w:r>
      <w:r>
        <w:rPr>
          <w:color w:val="333333"/>
          <w:sz w:val="28"/>
          <w:szCs w:val="28"/>
          <w:shd w:val="clear" w:color="auto" w:fill="FFFFFF"/>
        </w:rPr>
        <w:t>- Αιθουσα 201</w:t>
      </w:r>
    </w:p>
    <w:p w:rsidR="00987485" w:rsidRDefault="00987485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</w:p>
    <w:p w:rsidR="00987485" w:rsidRDefault="00980920">
      <w:pPr>
        <w:pStyle w:val="Default"/>
        <w:spacing w:before="0" w:line="32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Τρίτη 23/11/21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&gt;&gt;ΕΛΕΓΧΟΣ ΠΟΙΟΤΗΤΑΣ Ι- Εργ, Αίθουσα Κ/Υ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&gt;&gt;ΕΤΑΙΡΙΚΕΣ ΑΓΟΡΕΣ ΣΤΟ ΛΙΑΝΙΚΟ ΕΜΠΟΡΙΟ- Αιθουσα 201</w:t>
      </w:r>
    </w:p>
    <w:p w:rsidR="00987485" w:rsidRDefault="00987485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Σύμφωνα με τα παρακάτω</w:t>
      </w:r>
      <w:r>
        <w:rPr>
          <w:color w:val="333333"/>
          <w:sz w:val="28"/>
          <w:szCs w:val="28"/>
          <w:shd w:val="clear" w:color="auto" w:fill="FFFFFF"/>
        </w:rPr>
        <w:t xml:space="preserve"> ισχύοντα πρωτόκολλα του ΕΟΔΥ (επισυνάπτονται τα αρχεία):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1) "Ορισμοί κρούσματος COVID -19 και «επαφών» κρούσματος COVID -19" (Ως στενή επαφή επιβεβαιωμένου κρούσματος λοίμωξης </w:t>
      </w:r>
      <w:r>
        <w:rPr>
          <w:color w:val="333333"/>
          <w:sz w:val="28"/>
          <w:szCs w:val="28"/>
          <w:shd w:val="clear" w:color="auto" w:fill="FFFFFF"/>
          <w:lang w:val="da-DK"/>
        </w:rPr>
        <w:t xml:space="preserve">COVID-19 </w:t>
      </w:r>
      <w:r>
        <w:rPr>
          <w:color w:val="333333"/>
          <w:sz w:val="28"/>
          <w:szCs w:val="28"/>
          <w:shd w:val="clear" w:color="auto" w:fill="FFFFFF"/>
        </w:rPr>
        <w:t xml:space="preserve">ορίζεται ένα άτομο που παρέμεινε σε κλειστό χώρο, π.χ. οικία, αίθουσα </w:t>
      </w:r>
      <w:r>
        <w:rPr>
          <w:color w:val="333333"/>
          <w:sz w:val="28"/>
          <w:szCs w:val="28"/>
          <w:shd w:val="clear" w:color="auto" w:fill="FFFFFF"/>
        </w:rPr>
        <w:t xml:space="preserve">διδασκαλίας ή συσκέψεων, χώρο αναμονής νοσοκομείου, κλπ., με ασθενή με </w:t>
      </w:r>
      <w:r>
        <w:rPr>
          <w:color w:val="333333"/>
          <w:sz w:val="28"/>
          <w:szCs w:val="28"/>
          <w:shd w:val="clear" w:color="auto" w:fill="FFFFFF"/>
          <w:lang w:val="da-DK"/>
        </w:rPr>
        <w:t xml:space="preserve">COVID-19 </w:t>
      </w:r>
      <w:r>
        <w:rPr>
          <w:color w:val="333333"/>
          <w:sz w:val="28"/>
          <w:szCs w:val="28"/>
          <w:shd w:val="clear" w:color="auto" w:fill="FFFFFF"/>
        </w:rPr>
        <w:t>για περισσότερο από 15 λεπτά)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2) "Επικαιροποίηση οδηγιών απομόνωσης και καραντίνας κρουσμάτων </w:t>
      </w:r>
      <w:r>
        <w:rPr>
          <w:color w:val="333333"/>
          <w:sz w:val="28"/>
          <w:szCs w:val="28"/>
          <w:shd w:val="clear" w:color="auto" w:fill="FFFFFF"/>
          <w:lang w:val="da-DK"/>
        </w:rPr>
        <w:t xml:space="preserve">COVID-19 </w:t>
      </w:r>
      <w:r>
        <w:rPr>
          <w:color w:val="333333"/>
          <w:sz w:val="28"/>
          <w:szCs w:val="28"/>
          <w:shd w:val="clear" w:color="auto" w:fill="FFFFFF"/>
        </w:rPr>
        <w:t>και στενών επαφών τους και της άρσης αυτής</w:t>
      </w:r>
      <w:r>
        <w:rPr>
          <w:color w:val="333333"/>
          <w:sz w:val="28"/>
          <w:szCs w:val="28"/>
          <w:shd w:val="clear" w:color="auto" w:fill="FFFFFF"/>
          <w:lang w:val="ru-RU"/>
        </w:rPr>
        <w:t>"</w:t>
      </w:r>
    </w:p>
    <w:p w:rsidR="00987485" w:rsidRDefault="00987485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αν συμμετείχατε στα μαθήματα</w:t>
      </w:r>
      <w:r>
        <w:rPr>
          <w:color w:val="333333"/>
          <w:sz w:val="28"/>
          <w:szCs w:val="28"/>
          <w:shd w:val="clear" w:color="auto" w:fill="FFFFFF"/>
        </w:rPr>
        <w:t>, παρακαλείσθε να ακολουθήσετε τις παρακάτω οδηγίες: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 w:rsidRPr="001A00C0">
        <w:rPr>
          <w:color w:val="333333"/>
          <w:sz w:val="28"/>
          <w:szCs w:val="28"/>
          <w:shd w:val="clear" w:color="auto" w:fill="FFFFFF"/>
        </w:rPr>
        <w:t>&gt;&gt;</w:t>
      </w:r>
      <w:r w:rsidRPr="001A00C0"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 xml:space="preserve">Οι ανεμβολίαστοι που εισήλθατε στο ίδρυμα με </w:t>
      </w:r>
      <w:r>
        <w:rPr>
          <w:color w:val="333333"/>
          <w:sz w:val="28"/>
          <w:szCs w:val="28"/>
          <w:shd w:val="clear" w:color="auto" w:fill="FFFFFF"/>
          <w:lang w:val="en-US"/>
        </w:rPr>
        <w:t>rapid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test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ή PCR test,  μπαίνετε υποχρεωτικά σε καραντίνα 10 ημερών. Αν μετά το πέρας των 10 ημερών δεν φέρετε συμπτώματα της νόσου σε συνδυασμό με τα αντί</w:t>
      </w:r>
      <w:r>
        <w:rPr>
          <w:color w:val="333333"/>
          <w:sz w:val="28"/>
          <w:szCs w:val="28"/>
          <w:shd w:val="clear" w:color="auto" w:fill="FFFFFF"/>
        </w:rPr>
        <w:t xml:space="preserve">στοιχα αρνητικά διαγνωστικά </w:t>
      </w:r>
      <w:r>
        <w:rPr>
          <w:color w:val="333333"/>
          <w:sz w:val="28"/>
          <w:szCs w:val="28"/>
          <w:shd w:val="clear" w:color="auto" w:fill="FFFFFF"/>
          <w:lang w:val="en-US"/>
        </w:rPr>
        <w:t>tests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τότε δεν απαιτείται περαιτέρω έλεγχος. Ενώ αν εμφανιστεί οποιοδήποτε σύμπτωμα σε συνδυασμό με θετικό </w:t>
      </w:r>
      <w:r>
        <w:rPr>
          <w:color w:val="333333"/>
          <w:sz w:val="28"/>
          <w:szCs w:val="28"/>
          <w:shd w:val="clear" w:color="auto" w:fill="FFFFFF"/>
          <w:lang w:val="en-US"/>
        </w:rPr>
        <w:t>test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συμβουλευτείτε τον ιατρό σας για να εφαρμόσετε εκ νέου καραντίνα.  </w:t>
      </w: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 w:rsidRPr="001A00C0">
        <w:rPr>
          <w:color w:val="333333"/>
          <w:sz w:val="28"/>
          <w:szCs w:val="28"/>
          <w:shd w:val="clear" w:color="auto" w:fill="FFFFFF"/>
        </w:rPr>
        <w:t>&gt;&gt;</w:t>
      </w:r>
      <w:r w:rsidRPr="001A00C0"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>Οι υπόλοιποι/ες που έχετε εμβολιαστεί ή νοσήσ</w:t>
      </w:r>
      <w:r>
        <w:rPr>
          <w:color w:val="333333"/>
          <w:sz w:val="28"/>
          <w:szCs w:val="28"/>
          <w:shd w:val="clear" w:color="auto" w:fill="FFFFFF"/>
        </w:rPr>
        <w:t xml:space="preserve">ει εντός των τελευταίων 6 μηνών και παρευρεθήκατε στα μαθήματα αυτά είναι απαραίτητο να παρακολουθήσετε στενά την υγεία σας. Στο πλαίσιο αυτό, συστήνεται η αξιοποίηση των αυτοδιαγνωστικών ελέγχων </w:t>
      </w:r>
      <w:r w:rsidRPr="001A00C0">
        <w:rPr>
          <w:color w:val="333333"/>
          <w:sz w:val="28"/>
          <w:szCs w:val="28"/>
          <w:shd w:val="clear" w:color="auto" w:fill="FFFFFF"/>
        </w:rPr>
        <w:t>(</w:t>
      </w:r>
      <w:r>
        <w:rPr>
          <w:color w:val="333333"/>
          <w:sz w:val="28"/>
          <w:szCs w:val="28"/>
          <w:shd w:val="clear" w:color="auto" w:fill="FFFFFF"/>
          <w:lang w:val="en-US"/>
        </w:rPr>
        <w:t>self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tests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) </w:t>
      </w:r>
      <w:r>
        <w:rPr>
          <w:color w:val="333333"/>
          <w:sz w:val="28"/>
          <w:szCs w:val="28"/>
          <w:shd w:val="clear" w:color="auto" w:fill="FFFFFF"/>
        </w:rPr>
        <w:t>δυο φορές την εβδομάδα σύμφωνα με τις οδηγίες τ</w:t>
      </w:r>
      <w:r>
        <w:rPr>
          <w:color w:val="333333"/>
          <w:sz w:val="28"/>
          <w:szCs w:val="28"/>
          <w:shd w:val="clear" w:color="auto" w:fill="FFFFFF"/>
        </w:rPr>
        <w:t xml:space="preserve">ου ΕΟΔΥ. Σε περίπτωση εμφάνισης οποιουδήποτε παραμικρού </w:t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συμπτώματος μέσα στις επόμενες 10 ημέρες, καλείστε να μην προσέλθετε στο Τμήμα και προχωρήστε άμεσα σε </w:t>
      </w:r>
      <w:r>
        <w:rPr>
          <w:color w:val="333333"/>
          <w:sz w:val="28"/>
          <w:szCs w:val="28"/>
          <w:shd w:val="clear" w:color="auto" w:fill="FFFFFF"/>
          <w:lang w:val="en-US"/>
        </w:rPr>
        <w:t>rapid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test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ή PCR test.</w:t>
      </w:r>
    </w:p>
    <w:p w:rsidR="00987485" w:rsidRDefault="00987485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Σύμφωνα με τα ισχύοντα πρωτόκολλα του ΕΟΔΥ και του ΔΙΠΑΕ θα πραγματοποιηθ</w:t>
      </w:r>
      <w:r>
        <w:rPr>
          <w:color w:val="333333"/>
          <w:sz w:val="28"/>
          <w:szCs w:val="28"/>
          <w:shd w:val="clear" w:color="auto" w:fill="FFFFFF"/>
        </w:rPr>
        <w:t>εί απολύμανση στις εν λόγω αίθουσες.</w:t>
      </w:r>
    </w:p>
    <w:p w:rsidR="00987485" w:rsidRDefault="00987485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</w:p>
    <w:p w:rsidR="00987485" w:rsidRDefault="00980920">
      <w:pPr>
        <w:pStyle w:val="Default"/>
        <w:spacing w:before="0" w:line="320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Χρήσιμες Πληροφορίες: Τηλέφωνο του ΕΟΔΥ : 2105212054</w:t>
      </w:r>
    </w:p>
    <w:p w:rsidR="00987485" w:rsidRDefault="00980920">
      <w:pPr>
        <w:pStyle w:val="Default"/>
        <w:spacing w:before="0" w:line="320" w:lineRule="atLeast"/>
      </w:pPr>
      <w:r>
        <w:rPr>
          <w:color w:val="333333"/>
          <w:sz w:val="28"/>
          <w:szCs w:val="28"/>
          <w:shd w:val="clear" w:color="auto" w:fill="FFFFFF"/>
        </w:rPr>
        <w:t>Για επιπρόσθετες πληροφορίες η υπεύθυνη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Covid</w:t>
      </w:r>
      <w:r w:rsidRPr="001A00C0">
        <w:rPr>
          <w:color w:val="333333"/>
          <w:sz w:val="28"/>
          <w:szCs w:val="28"/>
          <w:shd w:val="clear" w:color="auto" w:fill="FFFFFF"/>
        </w:rPr>
        <w:t xml:space="preserve">-19 </w:t>
      </w:r>
      <w:r>
        <w:rPr>
          <w:color w:val="333333"/>
          <w:sz w:val="28"/>
          <w:szCs w:val="28"/>
          <w:shd w:val="clear" w:color="auto" w:fill="FFFFFF"/>
        </w:rPr>
        <w:t xml:space="preserve">του Τμήματος είναι η κ.Παπαχρήστου Ευρυδίκη, </w:t>
      </w:r>
      <w:hyperlink r:id="rId6" w:history="1">
        <w:r>
          <w:rPr>
            <w:rStyle w:val="Hyperlink0"/>
            <w:color w:val="333333"/>
            <w:sz w:val="28"/>
            <w:szCs w:val="28"/>
            <w:shd w:val="clear" w:color="auto" w:fill="FFFFFF"/>
            <w:lang w:val="en-US"/>
          </w:rPr>
          <w:t>evridik</w:t>
        </w:r>
        <w:r w:rsidRPr="001A00C0">
          <w:rPr>
            <w:rStyle w:val="Hyperlink0"/>
            <w:color w:val="333333"/>
            <w:sz w:val="28"/>
            <w:szCs w:val="28"/>
            <w:shd w:val="clear" w:color="auto" w:fill="FFFFFF"/>
          </w:rPr>
          <w:t>_</w:t>
        </w:r>
        <w:r>
          <w:rPr>
            <w:rStyle w:val="Hyperlink0"/>
            <w:color w:val="333333"/>
            <w:sz w:val="28"/>
            <w:szCs w:val="28"/>
            <w:shd w:val="clear" w:color="auto" w:fill="FFFFFF"/>
            <w:lang w:val="en-US"/>
          </w:rPr>
          <w:t>p</w:t>
        </w:r>
        <w:r w:rsidRPr="001A00C0">
          <w:rPr>
            <w:rStyle w:val="Hyperlink0"/>
            <w:color w:val="333333"/>
            <w:sz w:val="28"/>
            <w:szCs w:val="28"/>
            <w:shd w:val="clear" w:color="auto" w:fill="FFFFFF"/>
          </w:rPr>
          <w:t>@</w:t>
        </w:r>
        <w:r>
          <w:rPr>
            <w:rStyle w:val="Hyperlink0"/>
            <w:color w:val="333333"/>
            <w:sz w:val="28"/>
            <w:szCs w:val="28"/>
            <w:shd w:val="clear" w:color="auto" w:fill="FFFFFF"/>
            <w:lang w:val="en-US"/>
          </w:rPr>
          <w:t>yahoo</w:t>
        </w:r>
        <w:r w:rsidRPr="001A00C0">
          <w:rPr>
            <w:rStyle w:val="Hyperlink0"/>
            <w:color w:val="333333"/>
            <w:sz w:val="28"/>
            <w:szCs w:val="28"/>
            <w:shd w:val="clear" w:color="auto" w:fill="FFFFFF"/>
          </w:rPr>
          <w:t>.</w:t>
        </w:r>
        <w:r>
          <w:rPr>
            <w:rStyle w:val="Hyperlink0"/>
            <w:color w:val="333333"/>
            <w:sz w:val="28"/>
            <w:szCs w:val="28"/>
            <w:shd w:val="clear" w:color="auto" w:fill="FFFFFF"/>
            <w:lang w:val="en-US"/>
          </w:rPr>
          <w:t>com</w:t>
        </w:r>
      </w:hyperlink>
    </w:p>
    <w:sectPr w:rsidR="00987485" w:rsidSect="0098748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20" w:rsidRDefault="00980920" w:rsidP="00987485">
      <w:r>
        <w:separator/>
      </w:r>
    </w:p>
  </w:endnote>
  <w:endnote w:type="continuationSeparator" w:id="1">
    <w:p w:rsidR="00980920" w:rsidRDefault="00980920" w:rsidP="0098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85" w:rsidRDefault="009874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20" w:rsidRDefault="00980920" w:rsidP="00987485">
      <w:r>
        <w:separator/>
      </w:r>
    </w:p>
  </w:footnote>
  <w:footnote w:type="continuationSeparator" w:id="1">
    <w:p w:rsidR="00980920" w:rsidRDefault="00980920" w:rsidP="0098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85" w:rsidRDefault="009874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485"/>
    <w:rsid w:val="001A00C0"/>
    <w:rsid w:val="00980920"/>
    <w:rsid w:val="0098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48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87485"/>
    <w:rPr>
      <w:u w:val="single"/>
    </w:rPr>
  </w:style>
  <w:style w:type="table" w:customStyle="1" w:styleId="TableNormal">
    <w:name w:val="Table Normal"/>
    <w:rsid w:val="00987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87485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Hyperlink0">
    <w:name w:val="Hyperlink.0"/>
    <w:basedOn w:val="-"/>
    <w:rsid w:val="0098748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ridik_p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2135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lab2_XX</cp:lastModifiedBy>
  <cp:revision>2</cp:revision>
  <dcterms:created xsi:type="dcterms:W3CDTF">2021-11-27T11:16:00Z</dcterms:created>
  <dcterms:modified xsi:type="dcterms:W3CDTF">2021-11-27T11:16:00Z</dcterms:modified>
</cp:coreProperties>
</file>